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insideH w:val="single" w:sz="4" w:space="0" w:color="auto"/>
        </w:tblBorders>
        <w:tblLook w:val="01E0" w:firstRow="1" w:lastRow="1" w:firstColumn="1" w:lastColumn="1" w:noHBand="0" w:noVBand="0"/>
      </w:tblPr>
      <w:tblGrid>
        <w:gridCol w:w="4158"/>
        <w:gridCol w:w="6210"/>
      </w:tblGrid>
      <w:tr w:rsidR="00BE5FFC" w:rsidRPr="00CB57C2" w:rsidTr="000F356A">
        <w:tc>
          <w:tcPr>
            <w:tcW w:w="4158" w:type="dxa"/>
          </w:tcPr>
          <w:p w:rsidR="00BE5FFC" w:rsidRPr="00CB57C2" w:rsidRDefault="00BE5FFC" w:rsidP="000F356A">
            <w:pPr>
              <w:jc w:val="center"/>
              <w:rPr>
                <w:sz w:val="26"/>
                <w:szCs w:val="26"/>
              </w:rPr>
            </w:pPr>
            <w:r w:rsidRPr="00CB57C2">
              <w:rPr>
                <w:sz w:val="26"/>
                <w:szCs w:val="26"/>
              </w:rPr>
              <w:t>SỞ GD &amp; ĐT NGHỆ AN</w:t>
            </w:r>
          </w:p>
          <w:p w:rsidR="00BE5FFC" w:rsidRPr="00CB57C2" w:rsidRDefault="00BE5FFC" w:rsidP="000F356A">
            <w:pPr>
              <w:jc w:val="center"/>
              <w:rPr>
                <w:b/>
                <w:sz w:val="26"/>
                <w:szCs w:val="26"/>
              </w:rPr>
            </w:pPr>
            <w:r w:rsidRPr="00CB57C2">
              <w:rPr>
                <w:b/>
                <w:sz w:val="26"/>
                <w:szCs w:val="26"/>
              </w:rPr>
              <w:t>TRƯỜNG THPT NGHI LỘC 4</w:t>
            </w:r>
          </w:p>
          <w:p w:rsidR="00BE5FFC" w:rsidRPr="00CB57C2" w:rsidRDefault="00BE5FFC" w:rsidP="000F356A">
            <w:pPr>
              <w:jc w:val="center"/>
              <w:rPr>
                <w:sz w:val="26"/>
                <w:szCs w:val="26"/>
              </w:rPr>
            </w:pPr>
            <w:r>
              <w:rPr>
                <w:noProof/>
                <w:sz w:val="26"/>
                <w:szCs w:val="26"/>
                <w:lang w:val="vi-VN" w:eastAsia="vi-VN"/>
              </w:rPr>
              <mc:AlternateContent>
                <mc:Choice Requires="wps">
                  <w:drawing>
                    <wp:anchor distT="0" distB="0" distL="114300" distR="114300" simplePos="0" relativeHeight="251660288" behindDoc="0" locked="0" layoutInCell="1" allowOverlap="1" wp14:anchorId="5D91578D" wp14:editId="2BD899CF">
                      <wp:simplePos x="0" y="0"/>
                      <wp:positionH relativeFrom="column">
                        <wp:posOffset>573405</wp:posOffset>
                      </wp:positionH>
                      <wp:positionV relativeFrom="paragraph">
                        <wp:posOffset>14605</wp:posOffset>
                      </wp:positionV>
                      <wp:extent cx="1031240" cy="0"/>
                      <wp:effectExtent l="698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8B4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1.15pt" to="12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a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Ln7K8gB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"/>
                  </w:pict>
                </mc:Fallback>
              </mc:AlternateContent>
            </w:r>
          </w:p>
          <w:p w:rsidR="00BE5FFC" w:rsidRPr="00CB57C2" w:rsidRDefault="00BE5FFC" w:rsidP="000F356A">
            <w:pPr>
              <w:jc w:val="center"/>
              <w:rPr>
                <w:sz w:val="26"/>
                <w:szCs w:val="26"/>
              </w:rPr>
            </w:pPr>
            <w:r w:rsidRPr="00CB57C2">
              <w:rPr>
                <w:sz w:val="26"/>
                <w:szCs w:val="26"/>
              </w:rPr>
              <w:t xml:space="preserve">Số: </w:t>
            </w:r>
            <w:r w:rsidR="0021595A">
              <w:rPr>
                <w:sz w:val="26"/>
                <w:szCs w:val="26"/>
                <w:lang w:val="en-US"/>
              </w:rPr>
              <w:t xml:space="preserve"> </w:t>
            </w:r>
            <w:r w:rsidR="003F24A7">
              <w:rPr>
                <w:sz w:val="26"/>
                <w:szCs w:val="26"/>
                <w:lang w:val="en-US"/>
              </w:rPr>
              <w:t>207</w:t>
            </w:r>
            <w:r w:rsidRPr="00CB57C2">
              <w:rPr>
                <w:sz w:val="26"/>
                <w:szCs w:val="26"/>
              </w:rPr>
              <w:t xml:space="preserve"> /KH-THPTNL4</w:t>
            </w:r>
          </w:p>
        </w:tc>
        <w:tc>
          <w:tcPr>
            <w:tcW w:w="6210" w:type="dxa"/>
          </w:tcPr>
          <w:p w:rsidR="00BE5FFC" w:rsidRPr="00CB57C2" w:rsidRDefault="00BE5FFC" w:rsidP="000F356A">
            <w:pPr>
              <w:jc w:val="center"/>
              <w:rPr>
                <w:b/>
                <w:sz w:val="26"/>
                <w:szCs w:val="26"/>
              </w:rPr>
            </w:pPr>
            <w:r w:rsidRPr="00CB57C2">
              <w:rPr>
                <w:b/>
                <w:sz w:val="26"/>
                <w:szCs w:val="26"/>
              </w:rPr>
              <w:t>CỘNG HOÀ XÃ HỘI CHỦ NGHĨA VIỆT NAM</w:t>
            </w:r>
          </w:p>
          <w:p w:rsidR="00BE5FFC" w:rsidRPr="00CB57C2" w:rsidRDefault="00BE5FFC" w:rsidP="000F356A">
            <w:pPr>
              <w:jc w:val="center"/>
              <w:rPr>
                <w:sz w:val="26"/>
                <w:szCs w:val="26"/>
                <w:lang w:val="pt-BR"/>
              </w:rPr>
            </w:pPr>
            <w:r>
              <w:rPr>
                <w:b/>
                <w:noProof/>
                <w:sz w:val="26"/>
                <w:szCs w:val="26"/>
              </w:rPr>
              <mc:AlternateContent>
                <mc:Choice Requires="wps">
                  <w:drawing>
                    <wp:anchor distT="0" distB="0" distL="114300" distR="114300" simplePos="0" relativeHeight="251659264" behindDoc="0" locked="0" layoutInCell="1" allowOverlap="1" wp14:anchorId="2F916F05" wp14:editId="795CDDF7">
                      <wp:simplePos x="0" y="0"/>
                      <wp:positionH relativeFrom="column">
                        <wp:posOffset>916940</wp:posOffset>
                      </wp:positionH>
                      <wp:positionV relativeFrom="paragraph">
                        <wp:posOffset>200025</wp:posOffset>
                      </wp:positionV>
                      <wp:extent cx="1955800" cy="0"/>
                      <wp:effectExtent l="9525"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F4F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15.75pt" to="22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"/>
                  </w:pict>
                </mc:Fallback>
              </mc:AlternateContent>
            </w:r>
            <w:r w:rsidRPr="00CB57C2">
              <w:rPr>
                <w:b/>
                <w:sz w:val="26"/>
                <w:szCs w:val="26"/>
                <w:lang w:val="pt-BR"/>
              </w:rPr>
              <w:t>Độc lập -   Tự do -   Hạnh phúc</w:t>
            </w:r>
          </w:p>
          <w:p w:rsidR="00BE5FFC" w:rsidRPr="00CB57C2" w:rsidRDefault="00BE5FFC" w:rsidP="000F356A">
            <w:pPr>
              <w:jc w:val="center"/>
              <w:rPr>
                <w:sz w:val="26"/>
                <w:szCs w:val="26"/>
                <w:lang w:val="pt-BR"/>
              </w:rPr>
            </w:pPr>
          </w:p>
          <w:p w:rsidR="00BE5FFC" w:rsidRPr="00CB57C2" w:rsidRDefault="00BE5FFC" w:rsidP="000F356A">
            <w:pPr>
              <w:jc w:val="center"/>
              <w:rPr>
                <w:i/>
                <w:iCs/>
                <w:sz w:val="26"/>
                <w:szCs w:val="26"/>
                <w:lang w:val="pt-BR"/>
              </w:rPr>
            </w:pPr>
            <w:r w:rsidRPr="00CB57C2">
              <w:rPr>
                <w:i/>
                <w:iCs/>
                <w:sz w:val="26"/>
                <w:szCs w:val="26"/>
                <w:lang w:val="pt-BR"/>
              </w:rPr>
              <w:t xml:space="preserve">                    </w:t>
            </w:r>
            <w:r w:rsidR="00FF1CCE">
              <w:rPr>
                <w:i/>
                <w:iCs/>
                <w:sz w:val="26"/>
                <w:szCs w:val="26"/>
                <w:lang w:val="pt-BR"/>
              </w:rPr>
              <w:t xml:space="preserve">Trung </w:t>
            </w:r>
            <w:r w:rsidRPr="00CB57C2">
              <w:rPr>
                <w:i/>
                <w:iCs/>
                <w:sz w:val="26"/>
                <w:szCs w:val="26"/>
                <w:lang w:val="pt-BR"/>
              </w:rPr>
              <w:t xml:space="preserve">Lộc, ngày </w:t>
            </w:r>
            <w:r>
              <w:rPr>
                <w:i/>
                <w:iCs/>
                <w:sz w:val="26"/>
                <w:szCs w:val="26"/>
                <w:lang w:val="pt-BR"/>
              </w:rPr>
              <w:t xml:space="preserve">30 </w:t>
            </w:r>
            <w:r w:rsidRPr="00CB57C2">
              <w:rPr>
                <w:i/>
                <w:iCs/>
                <w:sz w:val="26"/>
                <w:szCs w:val="26"/>
                <w:lang w:val="pt-BR"/>
              </w:rPr>
              <w:t>tháng 1</w:t>
            </w:r>
            <w:r>
              <w:rPr>
                <w:i/>
                <w:iCs/>
                <w:sz w:val="26"/>
                <w:szCs w:val="26"/>
                <w:lang w:val="pt-BR"/>
              </w:rPr>
              <w:t>1</w:t>
            </w:r>
            <w:r w:rsidRPr="00CB57C2">
              <w:rPr>
                <w:i/>
                <w:iCs/>
                <w:sz w:val="26"/>
                <w:szCs w:val="26"/>
                <w:lang w:val="pt-BR"/>
              </w:rPr>
              <w:t xml:space="preserve"> năm 202</w:t>
            </w:r>
            <w:r w:rsidR="00FF1CCE">
              <w:rPr>
                <w:i/>
                <w:iCs/>
                <w:sz w:val="26"/>
                <w:szCs w:val="26"/>
                <w:lang w:val="pt-BR"/>
              </w:rPr>
              <w:t>5</w:t>
            </w:r>
          </w:p>
          <w:p w:rsidR="00BE5FFC" w:rsidRPr="00CB57C2" w:rsidRDefault="00BE5FFC" w:rsidP="000F356A">
            <w:pPr>
              <w:jc w:val="center"/>
              <w:rPr>
                <w:sz w:val="26"/>
                <w:szCs w:val="26"/>
                <w:lang w:val="pt-BR"/>
              </w:rPr>
            </w:pPr>
          </w:p>
        </w:tc>
      </w:tr>
    </w:tbl>
    <w:p w:rsidR="00BE5FFC" w:rsidRDefault="00BE5FFC">
      <w:pPr>
        <w:pStyle w:val="BodyText"/>
        <w:spacing w:before="0"/>
        <w:ind w:left="0" w:firstLine="0"/>
        <w:rPr>
          <w:i/>
        </w:rPr>
      </w:pPr>
    </w:p>
    <w:p w:rsidR="00957CBE" w:rsidRPr="00FF1CCE" w:rsidRDefault="00FD26CA">
      <w:pPr>
        <w:pStyle w:val="Heading1"/>
        <w:ind w:right="237"/>
        <w:rPr>
          <w:lang w:val="en-US"/>
        </w:rPr>
      </w:pPr>
      <w:r>
        <w:t>KẾ</w:t>
      </w:r>
      <w:r>
        <w:rPr>
          <w:spacing w:val="-3"/>
        </w:rPr>
        <w:t xml:space="preserve"> </w:t>
      </w:r>
      <w:r>
        <w:t>HOẠCH</w:t>
      </w:r>
      <w:r>
        <w:rPr>
          <w:spacing w:val="-2"/>
        </w:rPr>
        <w:t xml:space="preserve"> </w:t>
      </w:r>
      <w:r>
        <w:t>TUẦN</w:t>
      </w:r>
      <w:r>
        <w:rPr>
          <w:spacing w:val="-1"/>
        </w:rPr>
        <w:t xml:space="preserve"> </w:t>
      </w:r>
      <w:r>
        <w:rPr>
          <w:spacing w:val="-5"/>
        </w:rPr>
        <w:t>1</w:t>
      </w:r>
      <w:r w:rsidR="00FF1CCE">
        <w:rPr>
          <w:spacing w:val="-5"/>
          <w:lang w:val="en-US"/>
        </w:rPr>
        <w:t>3</w:t>
      </w:r>
    </w:p>
    <w:p w:rsidR="00957CBE" w:rsidRDefault="00FD26CA">
      <w:pPr>
        <w:ind w:right="237"/>
        <w:jc w:val="center"/>
        <w:rPr>
          <w:i/>
          <w:sz w:val="26"/>
        </w:rPr>
      </w:pPr>
      <w:r>
        <w:rPr>
          <w:i/>
          <w:sz w:val="26"/>
        </w:rPr>
        <w:t>(Từ</w:t>
      </w:r>
      <w:r>
        <w:rPr>
          <w:i/>
          <w:spacing w:val="-3"/>
          <w:sz w:val="26"/>
        </w:rPr>
        <w:t xml:space="preserve"> </w:t>
      </w:r>
      <w:r>
        <w:rPr>
          <w:i/>
          <w:sz w:val="26"/>
        </w:rPr>
        <w:t>ngày</w:t>
      </w:r>
      <w:r>
        <w:rPr>
          <w:i/>
          <w:spacing w:val="-1"/>
          <w:sz w:val="26"/>
        </w:rPr>
        <w:t xml:space="preserve"> </w:t>
      </w:r>
      <w:r>
        <w:rPr>
          <w:i/>
          <w:sz w:val="26"/>
        </w:rPr>
        <w:t>0</w:t>
      </w:r>
      <w:r w:rsidR="00FF1CCE">
        <w:rPr>
          <w:i/>
          <w:sz w:val="26"/>
          <w:lang w:val="en-US"/>
        </w:rPr>
        <w:t>1</w:t>
      </w:r>
      <w:r>
        <w:rPr>
          <w:i/>
          <w:sz w:val="26"/>
        </w:rPr>
        <w:t>/12/202</w:t>
      </w:r>
      <w:r w:rsidR="00FF1CCE">
        <w:rPr>
          <w:i/>
          <w:sz w:val="26"/>
          <w:lang w:val="en-US"/>
        </w:rPr>
        <w:t>5</w:t>
      </w:r>
      <w:r>
        <w:rPr>
          <w:i/>
          <w:spacing w:val="-1"/>
          <w:sz w:val="26"/>
        </w:rPr>
        <w:t xml:space="preserve"> </w:t>
      </w:r>
      <w:r>
        <w:rPr>
          <w:i/>
          <w:sz w:val="26"/>
        </w:rPr>
        <w:t xml:space="preserve">đến </w:t>
      </w:r>
      <w:r w:rsidR="00164A0C">
        <w:rPr>
          <w:i/>
          <w:spacing w:val="-2"/>
          <w:sz w:val="26"/>
          <w:lang w:val="en-US"/>
        </w:rPr>
        <w:t>0</w:t>
      </w:r>
      <w:r w:rsidR="00FF1CCE">
        <w:rPr>
          <w:i/>
          <w:spacing w:val="-2"/>
          <w:sz w:val="26"/>
          <w:lang w:val="en-US"/>
        </w:rPr>
        <w:t>7</w:t>
      </w:r>
      <w:r>
        <w:rPr>
          <w:i/>
          <w:spacing w:val="-2"/>
          <w:sz w:val="26"/>
        </w:rPr>
        <w:t>/12/202</w:t>
      </w:r>
      <w:r w:rsidR="00FF1CCE">
        <w:rPr>
          <w:i/>
          <w:spacing w:val="-2"/>
          <w:sz w:val="26"/>
          <w:lang w:val="en-US"/>
        </w:rPr>
        <w:t>5</w:t>
      </w:r>
      <w:r>
        <w:rPr>
          <w:i/>
          <w:spacing w:val="-2"/>
          <w:sz w:val="26"/>
        </w:rPr>
        <w:t>)</w:t>
      </w:r>
    </w:p>
    <w:p w:rsidR="00957CBE" w:rsidRDefault="00957CBE">
      <w:pPr>
        <w:pStyle w:val="BodyText"/>
        <w:spacing w:before="0"/>
        <w:ind w:left="0" w:firstLine="0"/>
        <w:rPr>
          <w:i/>
        </w:rPr>
      </w:pPr>
    </w:p>
    <w:p w:rsidR="00957CBE" w:rsidRDefault="00FD26CA">
      <w:pPr>
        <w:pStyle w:val="Heading2"/>
        <w:numPr>
          <w:ilvl w:val="0"/>
          <w:numId w:val="3"/>
        </w:numPr>
        <w:tabs>
          <w:tab w:val="left" w:pos="1471"/>
        </w:tabs>
        <w:ind w:hanging="360"/>
        <w:jc w:val="both"/>
      </w:pPr>
      <w:r>
        <w:t>Giáo</w:t>
      </w:r>
      <w:r>
        <w:rPr>
          <w:spacing w:val="-3"/>
        </w:rPr>
        <w:t xml:space="preserve"> </w:t>
      </w:r>
      <w:r>
        <w:t>viên</w:t>
      </w:r>
      <w:r>
        <w:rPr>
          <w:spacing w:val="-3"/>
        </w:rPr>
        <w:t xml:space="preserve"> </w:t>
      </w:r>
      <w:r>
        <w:t>chủ</w:t>
      </w:r>
      <w:r>
        <w:rPr>
          <w:spacing w:val="-2"/>
        </w:rPr>
        <w:t xml:space="preserve"> nhiệm:</w:t>
      </w:r>
    </w:p>
    <w:p w:rsidR="00957CBE" w:rsidRPr="0021595A" w:rsidRDefault="00FD26CA" w:rsidP="0021595A">
      <w:pPr>
        <w:pStyle w:val="ListParagraph"/>
        <w:numPr>
          <w:ilvl w:val="1"/>
          <w:numId w:val="3"/>
        </w:numPr>
        <w:tabs>
          <w:tab w:val="left" w:pos="1279"/>
        </w:tabs>
        <w:spacing w:before="74" w:line="300" w:lineRule="auto"/>
        <w:ind w:right="628"/>
        <w:rPr>
          <w:sz w:val="26"/>
        </w:rPr>
      </w:pPr>
      <w:r w:rsidRPr="0021595A">
        <w:rPr>
          <w:sz w:val="26"/>
        </w:rPr>
        <w:t xml:space="preserve">Tăng cường công tác GDPL cho học sinh ( tác hại của ma túy, thuốc lá điện tử, nghiêm cấm sử dụng, vận chuyển, mua bán tàng trữ các loại pháo, </w:t>
      </w:r>
      <w:r w:rsidRPr="0021595A">
        <w:rPr>
          <w:spacing w:val="-2"/>
          <w:sz w:val="26"/>
        </w:rPr>
        <w:t>ATGT).</w:t>
      </w:r>
    </w:p>
    <w:p w:rsidR="00957CBE" w:rsidRPr="0021595A" w:rsidRDefault="00FD26CA" w:rsidP="0021595A">
      <w:pPr>
        <w:pStyle w:val="ListParagraph"/>
        <w:numPr>
          <w:ilvl w:val="1"/>
          <w:numId w:val="3"/>
        </w:numPr>
        <w:tabs>
          <w:tab w:val="left" w:pos="1280"/>
        </w:tabs>
        <w:spacing w:line="300" w:lineRule="auto"/>
        <w:ind w:right="627"/>
        <w:rPr>
          <w:sz w:val="26"/>
        </w:rPr>
      </w:pPr>
      <w:r w:rsidRPr="0021595A">
        <w:rPr>
          <w:sz w:val="26"/>
        </w:rPr>
        <w:t>Tích cực quản lý nề nếp học sinh trong từng tiết học, từng buổi học. Phát huy vai</w:t>
      </w:r>
      <w:r w:rsidR="00AB12A9">
        <w:rPr>
          <w:spacing w:val="80"/>
          <w:w w:val="150"/>
          <w:sz w:val="26"/>
          <w:lang w:val="en-US"/>
        </w:rPr>
        <w:t xml:space="preserve"> </w:t>
      </w:r>
      <w:r w:rsidRPr="0021595A">
        <w:rPr>
          <w:sz w:val="26"/>
        </w:rPr>
        <w:t>trò Ban cán sự lớp.</w:t>
      </w:r>
    </w:p>
    <w:p w:rsidR="00957CBE" w:rsidRDefault="00FD26CA">
      <w:pPr>
        <w:pStyle w:val="ListParagraph"/>
        <w:numPr>
          <w:ilvl w:val="1"/>
          <w:numId w:val="3"/>
        </w:numPr>
        <w:tabs>
          <w:tab w:val="left" w:pos="1262"/>
        </w:tabs>
        <w:spacing w:before="1"/>
        <w:ind w:left="1262" w:hanging="151"/>
        <w:rPr>
          <w:sz w:val="26"/>
        </w:rPr>
      </w:pPr>
      <w:r>
        <w:rPr>
          <w:sz w:val="26"/>
        </w:rPr>
        <w:t xml:space="preserve">Nhắc nhở học sinh </w:t>
      </w:r>
      <w:r w:rsidR="00164A0C">
        <w:rPr>
          <w:sz w:val="26"/>
          <w:lang w:val="en-US"/>
        </w:rPr>
        <w:t>giữ ấm phòng tránh các bệnh hay gặp trong mùa lạnh</w:t>
      </w:r>
    </w:p>
    <w:p w:rsidR="00957CBE" w:rsidRPr="00186E6F" w:rsidRDefault="001E0D00">
      <w:pPr>
        <w:pStyle w:val="Heading2"/>
        <w:numPr>
          <w:ilvl w:val="0"/>
          <w:numId w:val="3"/>
        </w:numPr>
        <w:tabs>
          <w:tab w:val="left" w:pos="1371"/>
        </w:tabs>
        <w:ind w:left="1371" w:hanging="260"/>
        <w:jc w:val="left"/>
      </w:pPr>
      <w:r>
        <w:rPr>
          <w:lang w:val="en-US"/>
        </w:rPr>
        <w:t>Công tác</w:t>
      </w:r>
      <w:r w:rsidR="00FD26CA">
        <w:rPr>
          <w:spacing w:val="-4"/>
        </w:rPr>
        <w:t xml:space="preserve"> </w:t>
      </w:r>
      <w:r w:rsidR="00FD26CA">
        <w:t>Chuyên</w:t>
      </w:r>
      <w:r w:rsidR="00FD26CA">
        <w:rPr>
          <w:spacing w:val="-2"/>
        </w:rPr>
        <w:t xml:space="preserve"> </w:t>
      </w:r>
      <w:r w:rsidR="00FD26CA">
        <w:rPr>
          <w:spacing w:val="-4"/>
        </w:rPr>
        <w:t>môn:</w:t>
      </w:r>
    </w:p>
    <w:p w:rsidR="00957CBE" w:rsidRDefault="0021595A" w:rsidP="0021595A">
      <w:pPr>
        <w:pStyle w:val="ListParagraph"/>
        <w:tabs>
          <w:tab w:val="left" w:pos="802"/>
        </w:tabs>
        <w:ind w:left="802" w:firstLine="0"/>
        <w:rPr>
          <w:spacing w:val="-5"/>
          <w:sz w:val="26"/>
        </w:rPr>
      </w:pPr>
      <w:r>
        <w:rPr>
          <w:sz w:val="26"/>
          <w:lang w:val="en-US"/>
        </w:rPr>
        <w:t xml:space="preserve">  - </w:t>
      </w:r>
      <w:r w:rsidR="00FD26CA">
        <w:rPr>
          <w:sz w:val="26"/>
        </w:rPr>
        <w:t>Triển</w:t>
      </w:r>
      <w:r w:rsidR="00FD26CA">
        <w:rPr>
          <w:spacing w:val="-1"/>
          <w:sz w:val="26"/>
        </w:rPr>
        <w:t xml:space="preserve"> </w:t>
      </w:r>
      <w:r w:rsidR="00FD26CA">
        <w:rPr>
          <w:sz w:val="26"/>
        </w:rPr>
        <w:t>khai các nội dung</w:t>
      </w:r>
      <w:r w:rsidR="00FD26CA">
        <w:rPr>
          <w:spacing w:val="-1"/>
          <w:sz w:val="26"/>
        </w:rPr>
        <w:t xml:space="preserve"> </w:t>
      </w:r>
      <w:r w:rsidR="00FD26CA">
        <w:rPr>
          <w:sz w:val="26"/>
        </w:rPr>
        <w:t xml:space="preserve">chuyên môn tháng </w:t>
      </w:r>
      <w:r w:rsidR="00FD26CA">
        <w:rPr>
          <w:spacing w:val="-5"/>
          <w:sz w:val="26"/>
        </w:rPr>
        <w:t>12</w:t>
      </w:r>
    </w:p>
    <w:p w:rsidR="007208AF" w:rsidRPr="007208AF" w:rsidRDefault="00AB12A9" w:rsidP="0021595A">
      <w:pPr>
        <w:pStyle w:val="ListParagraph"/>
        <w:tabs>
          <w:tab w:val="left" w:pos="802"/>
        </w:tabs>
        <w:ind w:left="802" w:firstLine="0"/>
        <w:rPr>
          <w:spacing w:val="-5"/>
          <w:sz w:val="26"/>
          <w:lang w:val="en-US"/>
        </w:rPr>
      </w:pPr>
      <w:r>
        <w:rPr>
          <w:spacing w:val="-5"/>
          <w:sz w:val="26"/>
          <w:lang w:val="en-US"/>
        </w:rPr>
        <w:t xml:space="preserve"> - Tổ chức chấm và chọn HSG trường lớp 11.</w:t>
      </w:r>
    </w:p>
    <w:p w:rsidR="008B6002" w:rsidRPr="008B6002" w:rsidRDefault="008B6002" w:rsidP="0021595A">
      <w:pPr>
        <w:pStyle w:val="ListParagraph"/>
        <w:tabs>
          <w:tab w:val="left" w:pos="802"/>
        </w:tabs>
        <w:ind w:left="802" w:firstLine="0"/>
        <w:rPr>
          <w:sz w:val="26"/>
          <w:lang w:val="en-US"/>
        </w:rPr>
      </w:pPr>
      <w:r>
        <w:rPr>
          <w:sz w:val="26"/>
          <w:lang w:val="en-US"/>
        </w:rPr>
        <w:t xml:space="preserve"> - Chỉ đạo </w:t>
      </w:r>
      <w:r w:rsidR="003F24A7">
        <w:rPr>
          <w:sz w:val="26"/>
          <w:lang w:val="en-US"/>
        </w:rPr>
        <w:t xml:space="preserve">chấm bài, </w:t>
      </w:r>
      <w:r w:rsidR="00741CAB">
        <w:rPr>
          <w:sz w:val="26"/>
          <w:lang w:val="en-US"/>
        </w:rPr>
        <w:t>tính kết quả thi thử theo đúng công thức tính điểm xét TN cho các lớp</w:t>
      </w:r>
    </w:p>
    <w:p w:rsidR="00957CBE" w:rsidRDefault="0021595A" w:rsidP="0021595A">
      <w:pPr>
        <w:pStyle w:val="ListParagraph"/>
        <w:tabs>
          <w:tab w:val="left" w:pos="867"/>
        </w:tabs>
        <w:ind w:left="867" w:firstLine="0"/>
        <w:rPr>
          <w:sz w:val="26"/>
        </w:rPr>
      </w:pPr>
      <w:r>
        <w:rPr>
          <w:sz w:val="26"/>
          <w:lang w:val="en-US"/>
        </w:rPr>
        <w:t xml:space="preserve"> - </w:t>
      </w:r>
      <w:r w:rsidR="00FD26CA">
        <w:rPr>
          <w:sz w:val="26"/>
        </w:rPr>
        <w:t>Kiểm</w:t>
      </w:r>
      <w:r w:rsidR="00FD26CA">
        <w:rPr>
          <w:spacing w:val="-1"/>
          <w:sz w:val="26"/>
        </w:rPr>
        <w:t xml:space="preserve"> </w:t>
      </w:r>
      <w:r w:rsidR="00FD26CA">
        <w:rPr>
          <w:sz w:val="26"/>
        </w:rPr>
        <w:t>tra</w:t>
      </w:r>
      <w:r w:rsidR="00FD26CA">
        <w:rPr>
          <w:spacing w:val="-1"/>
          <w:sz w:val="26"/>
        </w:rPr>
        <w:t xml:space="preserve"> </w:t>
      </w:r>
      <w:r w:rsidR="00FD26CA">
        <w:rPr>
          <w:sz w:val="26"/>
        </w:rPr>
        <w:t xml:space="preserve">việc đưa giáo án lên </w:t>
      </w:r>
      <w:r w:rsidR="00186E6F">
        <w:rPr>
          <w:sz w:val="26"/>
          <w:lang w:val="en-US"/>
        </w:rPr>
        <w:t>google drive</w:t>
      </w:r>
    </w:p>
    <w:p w:rsidR="00957CBE" w:rsidRPr="0021595A" w:rsidRDefault="0021595A" w:rsidP="0021595A">
      <w:pPr>
        <w:tabs>
          <w:tab w:val="left" w:pos="932"/>
        </w:tabs>
        <w:spacing w:before="74"/>
        <w:rPr>
          <w:sz w:val="26"/>
        </w:rPr>
      </w:pPr>
      <w:r>
        <w:rPr>
          <w:sz w:val="26"/>
          <w:lang w:val="en-US"/>
        </w:rPr>
        <w:t xml:space="preserve">               - </w:t>
      </w:r>
      <w:r w:rsidR="00FD26CA" w:rsidRPr="0021595A">
        <w:rPr>
          <w:sz w:val="26"/>
        </w:rPr>
        <w:t>Theo</w:t>
      </w:r>
      <w:r w:rsidR="00FD26CA" w:rsidRPr="0021595A">
        <w:rPr>
          <w:spacing w:val="-1"/>
          <w:sz w:val="26"/>
        </w:rPr>
        <w:t xml:space="preserve"> </w:t>
      </w:r>
      <w:r w:rsidR="00FD26CA" w:rsidRPr="0021595A">
        <w:rPr>
          <w:sz w:val="26"/>
        </w:rPr>
        <w:t>dõi việc thực hiện quy chế</w:t>
      </w:r>
      <w:r w:rsidR="00FD26CA" w:rsidRPr="0021595A">
        <w:rPr>
          <w:spacing w:val="-1"/>
          <w:sz w:val="26"/>
        </w:rPr>
        <w:t xml:space="preserve"> </w:t>
      </w:r>
      <w:r w:rsidR="00FD26CA" w:rsidRPr="0021595A">
        <w:rPr>
          <w:sz w:val="26"/>
        </w:rPr>
        <w:t>chuyên môn năm</w:t>
      </w:r>
      <w:r w:rsidR="00FD26CA" w:rsidRPr="0021595A">
        <w:rPr>
          <w:spacing w:val="-1"/>
          <w:sz w:val="26"/>
        </w:rPr>
        <w:t xml:space="preserve"> </w:t>
      </w:r>
      <w:r w:rsidR="00FD26CA" w:rsidRPr="0021595A">
        <w:rPr>
          <w:sz w:val="26"/>
        </w:rPr>
        <w:t>học 202</w:t>
      </w:r>
      <w:r w:rsidR="00FF1CCE">
        <w:rPr>
          <w:sz w:val="26"/>
          <w:lang w:val="en-US"/>
        </w:rPr>
        <w:t>5</w:t>
      </w:r>
      <w:r w:rsidR="00FD26CA" w:rsidRPr="0021595A">
        <w:rPr>
          <w:sz w:val="26"/>
        </w:rPr>
        <w:t xml:space="preserve">- </w:t>
      </w:r>
      <w:r w:rsidR="00FD26CA" w:rsidRPr="0021595A">
        <w:rPr>
          <w:spacing w:val="-2"/>
          <w:sz w:val="26"/>
        </w:rPr>
        <w:t>202</w:t>
      </w:r>
      <w:r w:rsidR="00FF1CCE">
        <w:rPr>
          <w:spacing w:val="-2"/>
          <w:sz w:val="26"/>
          <w:lang w:val="en-US"/>
        </w:rPr>
        <w:t>6</w:t>
      </w:r>
    </w:p>
    <w:p w:rsidR="00957CBE" w:rsidRDefault="0021595A" w:rsidP="0021595A">
      <w:pPr>
        <w:pStyle w:val="ListParagraph"/>
        <w:tabs>
          <w:tab w:val="left" w:pos="932"/>
        </w:tabs>
        <w:ind w:left="932" w:firstLine="0"/>
        <w:rPr>
          <w:sz w:val="26"/>
        </w:rPr>
      </w:pPr>
      <w:r>
        <w:rPr>
          <w:sz w:val="26"/>
          <w:lang w:val="en-US"/>
        </w:rPr>
        <w:t xml:space="preserve"> - </w:t>
      </w:r>
      <w:r w:rsidR="00FD26CA">
        <w:rPr>
          <w:sz w:val="26"/>
        </w:rPr>
        <w:t>Tổ</w:t>
      </w:r>
      <w:r w:rsidR="00FD26CA">
        <w:rPr>
          <w:spacing w:val="-3"/>
          <w:sz w:val="26"/>
        </w:rPr>
        <w:t xml:space="preserve"> </w:t>
      </w:r>
      <w:r w:rsidR="00FD26CA">
        <w:rPr>
          <w:sz w:val="26"/>
        </w:rPr>
        <w:t>chức thực hiện kế</w:t>
      </w:r>
      <w:r w:rsidR="00FD26CA">
        <w:rPr>
          <w:spacing w:val="-1"/>
          <w:sz w:val="26"/>
        </w:rPr>
        <w:t xml:space="preserve"> </w:t>
      </w:r>
      <w:r w:rsidR="00FD26CA">
        <w:rPr>
          <w:sz w:val="26"/>
        </w:rPr>
        <w:t>hoạch đảm bảo chất</w:t>
      </w:r>
      <w:r w:rsidR="00FD26CA">
        <w:rPr>
          <w:spacing w:val="-1"/>
          <w:sz w:val="26"/>
        </w:rPr>
        <w:t xml:space="preserve"> </w:t>
      </w:r>
      <w:r w:rsidR="00FD26CA">
        <w:rPr>
          <w:sz w:val="26"/>
        </w:rPr>
        <w:t>lượng năm học 202</w:t>
      </w:r>
      <w:r w:rsidR="00FF1CCE">
        <w:rPr>
          <w:sz w:val="26"/>
          <w:lang w:val="en-US"/>
        </w:rPr>
        <w:t>5</w:t>
      </w:r>
      <w:r w:rsidR="00FD26CA">
        <w:rPr>
          <w:sz w:val="26"/>
        </w:rPr>
        <w:t>-</w:t>
      </w:r>
      <w:r w:rsidR="00FD26CA">
        <w:rPr>
          <w:spacing w:val="-4"/>
          <w:sz w:val="26"/>
        </w:rPr>
        <w:t>202</w:t>
      </w:r>
      <w:r w:rsidR="00FF1CCE">
        <w:rPr>
          <w:spacing w:val="-4"/>
          <w:sz w:val="26"/>
          <w:lang w:val="en-US"/>
        </w:rPr>
        <w:t>6</w:t>
      </w:r>
    </w:p>
    <w:p w:rsidR="00957CBE" w:rsidRPr="001E0D00" w:rsidRDefault="0021595A" w:rsidP="00086066">
      <w:pPr>
        <w:pStyle w:val="ListParagraph"/>
        <w:tabs>
          <w:tab w:val="left" w:pos="932"/>
        </w:tabs>
        <w:ind w:left="932" w:firstLine="0"/>
        <w:rPr>
          <w:b/>
          <w:sz w:val="26"/>
          <w:szCs w:val="26"/>
        </w:rPr>
      </w:pPr>
      <w:r>
        <w:rPr>
          <w:sz w:val="26"/>
          <w:lang w:val="en-US"/>
        </w:rPr>
        <w:t xml:space="preserve"> </w:t>
      </w:r>
      <w:r w:rsidR="00086066" w:rsidRPr="001E0D00">
        <w:rPr>
          <w:b/>
          <w:sz w:val="26"/>
          <w:szCs w:val="26"/>
          <w:lang w:val="en-US"/>
        </w:rPr>
        <w:t xml:space="preserve">3. </w:t>
      </w:r>
      <w:r w:rsidR="001E0D00" w:rsidRPr="001E0D00">
        <w:rPr>
          <w:b/>
          <w:sz w:val="26"/>
          <w:szCs w:val="26"/>
          <w:lang w:val="en-US"/>
        </w:rPr>
        <w:t xml:space="preserve">Công tác </w:t>
      </w:r>
      <w:r w:rsidR="00FD26CA" w:rsidRPr="001E0D00">
        <w:rPr>
          <w:b/>
          <w:sz w:val="26"/>
          <w:szCs w:val="26"/>
        </w:rPr>
        <w:t>CSVC,</w:t>
      </w:r>
      <w:r w:rsidR="00FD26CA" w:rsidRPr="001E0D00">
        <w:rPr>
          <w:b/>
          <w:spacing w:val="-2"/>
          <w:sz w:val="26"/>
          <w:szCs w:val="26"/>
        </w:rPr>
        <w:t xml:space="preserve"> ANTH:</w:t>
      </w:r>
    </w:p>
    <w:p w:rsidR="00957CBE" w:rsidRPr="00086066" w:rsidRDefault="0021595A" w:rsidP="00086066">
      <w:pPr>
        <w:pStyle w:val="Heading2"/>
        <w:tabs>
          <w:tab w:val="left" w:pos="976"/>
          <w:tab w:val="left" w:pos="1250"/>
          <w:tab w:val="right" w:pos="10670"/>
        </w:tabs>
        <w:spacing w:before="75"/>
        <w:ind w:left="976" w:firstLine="0"/>
        <w:rPr>
          <w:b w:val="0"/>
        </w:rPr>
      </w:pPr>
      <w:r>
        <w:rPr>
          <w:lang w:val="en-US"/>
        </w:rPr>
        <w:t xml:space="preserve">  </w:t>
      </w:r>
      <w:r w:rsidR="00086066">
        <w:rPr>
          <w:lang w:val="en-US"/>
        </w:rPr>
        <w:t xml:space="preserve">- </w:t>
      </w:r>
      <w:r w:rsidR="00086066" w:rsidRPr="00086066">
        <w:rPr>
          <w:b w:val="0"/>
          <w:lang w:val="en-US"/>
        </w:rPr>
        <w:t>Tăng cường</w:t>
      </w:r>
      <w:r w:rsidR="00FD26CA" w:rsidRPr="00086066">
        <w:rPr>
          <w:b w:val="0"/>
          <w:spacing w:val="-1"/>
        </w:rPr>
        <w:t xml:space="preserve"> </w:t>
      </w:r>
      <w:r w:rsidR="00FD26CA" w:rsidRPr="00086066">
        <w:rPr>
          <w:b w:val="0"/>
        </w:rPr>
        <w:t>các</w:t>
      </w:r>
      <w:r w:rsidR="00FD26CA" w:rsidRPr="00086066">
        <w:rPr>
          <w:b w:val="0"/>
          <w:spacing w:val="-1"/>
        </w:rPr>
        <w:t xml:space="preserve"> </w:t>
      </w:r>
      <w:r w:rsidR="00FD26CA" w:rsidRPr="00086066">
        <w:rPr>
          <w:b w:val="0"/>
        </w:rPr>
        <w:t>biện pháp</w:t>
      </w:r>
      <w:r w:rsidR="00FD26CA" w:rsidRPr="00086066">
        <w:rPr>
          <w:b w:val="0"/>
          <w:spacing w:val="-1"/>
        </w:rPr>
        <w:t xml:space="preserve"> </w:t>
      </w:r>
      <w:r w:rsidR="00FD26CA" w:rsidRPr="00086066">
        <w:rPr>
          <w:b w:val="0"/>
        </w:rPr>
        <w:t>GDHS</w:t>
      </w:r>
      <w:r w:rsidR="00FD26CA" w:rsidRPr="00086066">
        <w:rPr>
          <w:b w:val="0"/>
          <w:spacing w:val="-1"/>
        </w:rPr>
        <w:t xml:space="preserve"> </w:t>
      </w:r>
      <w:r w:rsidR="00FD26CA" w:rsidRPr="00086066">
        <w:rPr>
          <w:b w:val="0"/>
        </w:rPr>
        <w:t>nhằm</w:t>
      </w:r>
      <w:r w:rsidR="00FD26CA" w:rsidRPr="00086066">
        <w:rPr>
          <w:b w:val="0"/>
          <w:spacing w:val="-1"/>
        </w:rPr>
        <w:t xml:space="preserve"> </w:t>
      </w:r>
      <w:r w:rsidR="00FD26CA" w:rsidRPr="00086066">
        <w:rPr>
          <w:b w:val="0"/>
        </w:rPr>
        <w:t>bảo</w:t>
      </w:r>
      <w:r w:rsidR="00FD26CA" w:rsidRPr="00086066">
        <w:rPr>
          <w:b w:val="0"/>
          <w:spacing w:val="-1"/>
        </w:rPr>
        <w:t xml:space="preserve"> </w:t>
      </w:r>
      <w:r w:rsidR="00FD26CA" w:rsidRPr="00086066">
        <w:rPr>
          <w:b w:val="0"/>
        </w:rPr>
        <w:t>đảm ANTH</w:t>
      </w:r>
      <w:r w:rsidR="00FD26CA" w:rsidRPr="00086066">
        <w:rPr>
          <w:b w:val="0"/>
          <w:spacing w:val="-2"/>
        </w:rPr>
        <w:t xml:space="preserve"> </w:t>
      </w:r>
      <w:r w:rsidR="00FD26CA" w:rsidRPr="00086066">
        <w:rPr>
          <w:b w:val="0"/>
        </w:rPr>
        <w:t xml:space="preserve">và </w:t>
      </w:r>
      <w:r w:rsidR="00FD26CA" w:rsidRPr="00086066">
        <w:rPr>
          <w:b w:val="0"/>
          <w:spacing w:val="-4"/>
        </w:rPr>
        <w:t>ATGT</w:t>
      </w:r>
    </w:p>
    <w:p w:rsidR="00957CBE" w:rsidRDefault="00086066" w:rsidP="00086066">
      <w:pPr>
        <w:pStyle w:val="ListParagraph"/>
        <w:tabs>
          <w:tab w:val="left" w:pos="1288"/>
        </w:tabs>
        <w:spacing w:line="300" w:lineRule="auto"/>
        <w:ind w:left="880" w:right="628" w:firstLine="0"/>
        <w:rPr>
          <w:sz w:val="26"/>
          <w:lang w:val="en-US"/>
        </w:rPr>
      </w:pPr>
      <w:r>
        <w:rPr>
          <w:sz w:val="26"/>
          <w:lang w:val="en-US"/>
        </w:rPr>
        <w:t xml:space="preserve">   - </w:t>
      </w:r>
      <w:r w:rsidR="00FD26CA" w:rsidRPr="0045381B">
        <w:rPr>
          <w:sz w:val="26"/>
        </w:rPr>
        <w:t>Tiến hành các công việc bảo quản CSVC nhà trường, CSVC các lớp</w:t>
      </w:r>
      <w:r w:rsidR="001C7F07" w:rsidRPr="0045381B">
        <w:rPr>
          <w:sz w:val="26"/>
          <w:lang w:val="en-US"/>
        </w:rPr>
        <w:t>.</w:t>
      </w:r>
    </w:p>
    <w:p w:rsidR="00924324" w:rsidRPr="00924324" w:rsidRDefault="00924324" w:rsidP="00086066">
      <w:pPr>
        <w:pStyle w:val="ListParagraph"/>
        <w:tabs>
          <w:tab w:val="left" w:pos="1288"/>
        </w:tabs>
        <w:spacing w:line="300" w:lineRule="auto"/>
        <w:ind w:left="880" w:right="628" w:firstLine="0"/>
        <w:rPr>
          <w:sz w:val="26"/>
          <w:lang w:val="en-US"/>
        </w:rPr>
      </w:pPr>
      <w:r>
        <w:rPr>
          <w:sz w:val="26"/>
          <w:lang w:val="en-US"/>
        </w:rPr>
        <w:t xml:space="preserve">  </w:t>
      </w:r>
      <w:r w:rsidR="00FB3BA2">
        <w:rPr>
          <w:sz w:val="26"/>
          <w:lang w:val="en-US"/>
        </w:rPr>
        <w:t xml:space="preserve"> - Rà soát các nội dung về tổng kiểm kê tài sản công theo kế hoạch tại QĐ 2908 của Sở GD và QĐ 3488 của Uỷ ban nhân dân Tỉnh Nghệ An</w:t>
      </w:r>
    </w:p>
    <w:p w:rsidR="00957CBE" w:rsidRDefault="00086066" w:rsidP="00086066">
      <w:pPr>
        <w:pStyle w:val="ListParagraph"/>
        <w:tabs>
          <w:tab w:val="left" w:pos="1262"/>
        </w:tabs>
        <w:ind w:left="880" w:firstLine="0"/>
        <w:rPr>
          <w:b/>
          <w:spacing w:val="-2"/>
          <w:sz w:val="26"/>
          <w:szCs w:val="26"/>
        </w:rPr>
      </w:pPr>
      <w:r>
        <w:rPr>
          <w:sz w:val="26"/>
          <w:lang w:val="en-US"/>
        </w:rPr>
        <w:t xml:space="preserve">   </w:t>
      </w:r>
      <w:r w:rsidR="00C63BBD" w:rsidRPr="00C63BBD">
        <w:rPr>
          <w:b/>
          <w:sz w:val="26"/>
          <w:szCs w:val="26"/>
          <w:lang w:val="en-US"/>
        </w:rPr>
        <w:t xml:space="preserve">4. </w:t>
      </w:r>
      <w:r w:rsidR="001A7B5A">
        <w:rPr>
          <w:b/>
          <w:sz w:val="26"/>
          <w:szCs w:val="26"/>
          <w:lang w:val="en-US"/>
        </w:rPr>
        <w:t>Công tác l</w:t>
      </w:r>
      <w:r w:rsidR="00FD26CA" w:rsidRPr="00C63BBD">
        <w:rPr>
          <w:b/>
          <w:sz w:val="26"/>
          <w:szCs w:val="26"/>
        </w:rPr>
        <w:t>ao</w:t>
      </w:r>
      <w:r w:rsidR="00FD26CA" w:rsidRPr="00C63BBD">
        <w:rPr>
          <w:b/>
          <w:spacing w:val="-1"/>
          <w:sz w:val="26"/>
          <w:szCs w:val="26"/>
        </w:rPr>
        <w:t xml:space="preserve"> </w:t>
      </w:r>
      <w:r w:rsidR="00FD26CA" w:rsidRPr="00C63BBD">
        <w:rPr>
          <w:b/>
          <w:sz w:val="26"/>
          <w:szCs w:val="26"/>
        </w:rPr>
        <w:t>động,</w:t>
      </w:r>
      <w:r w:rsidR="00FD26CA" w:rsidRPr="00C63BBD">
        <w:rPr>
          <w:b/>
          <w:spacing w:val="-1"/>
          <w:sz w:val="26"/>
          <w:szCs w:val="26"/>
        </w:rPr>
        <w:t xml:space="preserve"> </w:t>
      </w:r>
      <w:r w:rsidR="00FD26CA" w:rsidRPr="00C63BBD">
        <w:rPr>
          <w:b/>
          <w:sz w:val="26"/>
          <w:szCs w:val="26"/>
        </w:rPr>
        <w:t>truyền</w:t>
      </w:r>
      <w:r w:rsidR="00FD26CA" w:rsidRPr="00C63BBD">
        <w:rPr>
          <w:b/>
          <w:spacing w:val="-3"/>
          <w:sz w:val="26"/>
          <w:szCs w:val="26"/>
        </w:rPr>
        <w:t xml:space="preserve"> </w:t>
      </w:r>
      <w:r w:rsidR="00FD26CA" w:rsidRPr="00C63BBD">
        <w:rPr>
          <w:b/>
          <w:sz w:val="26"/>
          <w:szCs w:val="26"/>
        </w:rPr>
        <w:t>thông,</w:t>
      </w:r>
      <w:r w:rsidR="00FD26CA" w:rsidRPr="00C63BBD">
        <w:rPr>
          <w:b/>
          <w:spacing w:val="-1"/>
          <w:sz w:val="26"/>
          <w:szCs w:val="26"/>
        </w:rPr>
        <w:t xml:space="preserve"> </w:t>
      </w:r>
      <w:r w:rsidR="00FD26CA" w:rsidRPr="00C63BBD">
        <w:rPr>
          <w:b/>
          <w:spacing w:val="-2"/>
          <w:sz w:val="26"/>
          <w:szCs w:val="26"/>
        </w:rPr>
        <w:t>YTHĐ:</w:t>
      </w:r>
    </w:p>
    <w:p w:rsidR="00EE009D" w:rsidRPr="00EE009D" w:rsidRDefault="00EE009D" w:rsidP="00086066">
      <w:pPr>
        <w:pStyle w:val="ListParagraph"/>
        <w:tabs>
          <w:tab w:val="left" w:pos="1262"/>
        </w:tabs>
        <w:ind w:left="880" w:firstLine="0"/>
        <w:rPr>
          <w:spacing w:val="-2"/>
          <w:sz w:val="26"/>
          <w:szCs w:val="26"/>
          <w:lang w:val="en-US"/>
        </w:rPr>
      </w:pPr>
      <w:r>
        <w:rPr>
          <w:b/>
          <w:spacing w:val="-2"/>
          <w:sz w:val="26"/>
          <w:szCs w:val="26"/>
          <w:lang w:val="en-US"/>
        </w:rPr>
        <w:t xml:space="preserve">   </w:t>
      </w:r>
      <w:r w:rsidRPr="00EE009D">
        <w:rPr>
          <w:spacing w:val="-2"/>
          <w:sz w:val="26"/>
          <w:szCs w:val="26"/>
          <w:lang w:val="en-US"/>
        </w:rPr>
        <w:t xml:space="preserve">- Tăng cường kiểm tra vệ sinh, trực nhật của các lớp, vệ sinh phòng truyền thống, dãy nhà làm việc, khu vực vệ sinh </w:t>
      </w:r>
    </w:p>
    <w:p w:rsidR="006E0F7D" w:rsidRPr="001A7B5A" w:rsidRDefault="006E0F7D" w:rsidP="00086066">
      <w:pPr>
        <w:pStyle w:val="ListParagraph"/>
        <w:tabs>
          <w:tab w:val="left" w:pos="1262"/>
        </w:tabs>
        <w:ind w:left="880" w:firstLine="0"/>
        <w:rPr>
          <w:sz w:val="26"/>
          <w:szCs w:val="26"/>
          <w:lang w:val="en-US"/>
        </w:rPr>
      </w:pPr>
      <w:r>
        <w:rPr>
          <w:b/>
          <w:sz w:val="26"/>
          <w:szCs w:val="26"/>
          <w:lang w:val="en-US"/>
        </w:rPr>
        <w:t xml:space="preserve">   </w:t>
      </w:r>
      <w:r w:rsidRPr="001A7B5A">
        <w:rPr>
          <w:sz w:val="26"/>
          <w:szCs w:val="26"/>
          <w:lang w:val="en-US"/>
        </w:rPr>
        <w:t xml:space="preserve">- Tuyên truyền về </w:t>
      </w:r>
      <w:r w:rsidR="001A7B5A" w:rsidRPr="001A7B5A">
        <w:rPr>
          <w:sz w:val="26"/>
          <w:szCs w:val="26"/>
          <w:lang w:val="en-US"/>
        </w:rPr>
        <w:t>việc phòng tránh các loại bệnh trong mùa lạnh và giữ sức khoẻ học đường</w:t>
      </w:r>
    </w:p>
    <w:p w:rsidR="0045381B" w:rsidRDefault="0045381B" w:rsidP="001C7F07">
      <w:pPr>
        <w:pStyle w:val="Heading2"/>
        <w:tabs>
          <w:tab w:val="left" w:pos="1371"/>
        </w:tabs>
        <w:spacing w:before="74"/>
        <w:ind w:left="1111" w:firstLine="0"/>
        <w:rPr>
          <w:b w:val="0"/>
          <w:lang w:val="en-US"/>
        </w:rPr>
      </w:pPr>
      <w:r>
        <w:rPr>
          <w:b w:val="0"/>
          <w:lang w:val="en-US"/>
        </w:rPr>
        <w:t xml:space="preserve">- </w:t>
      </w:r>
      <w:r w:rsidR="001A7B5A">
        <w:rPr>
          <w:b w:val="0"/>
          <w:lang w:val="en-US"/>
        </w:rPr>
        <w:t xml:space="preserve">Ban truyền thông tập trung hoàn thành các nội dung trang web và </w:t>
      </w:r>
      <w:r w:rsidR="005B51F3">
        <w:rPr>
          <w:b w:val="0"/>
          <w:lang w:val="en-US"/>
        </w:rPr>
        <w:t>tiến hành khai thác</w:t>
      </w:r>
      <w:r w:rsidR="00EE009D">
        <w:rPr>
          <w:b w:val="0"/>
          <w:lang w:val="en-US"/>
        </w:rPr>
        <w:t xml:space="preserve"> đưa vào sử dụng ổn định</w:t>
      </w:r>
    </w:p>
    <w:p w:rsidR="003131FB" w:rsidRDefault="003131FB" w:rsidP="003131FB">
      <w:pPr>
        <w:pStyle w:val="Heading2"/>
        <w:tabs>
          <w:tab w:val="left" w:pos="1371"/>
        </w:tabs>
        <w:spacing w:before="74"/>
        <w:ind w:left="426" w:firstLine="0"/>
        <w:rPr>
          <w:spacing w:val="-2"/>
        </w:rPr>
      </w:pPr>
      <w:r>
        <w:rPr>
          <w:lang w:val="en-US"/>
        </w:rPr>
        <w:t xml:space="preserve">        5.</w:t>
      </w:r>
      <w:r w:rsidR="00EA3F3A">
        <w:rPr>
          <w:lang w:val="en-US"/>
        </w:rPr>
        <w:t xml:space="preserve"> </w:t>
      </w:r>
      <w:r w:rsidR="00FD26CA">
        <w:t>Đoàn</w:t>
      </w:r>
      <w:r w:rsidR="00FD26CA">
        <w:rPr>
          <w:spacing w:val="-4"/>
        </w:rPr>
        <w:t xml:space="preserve"> </w:t>
      </w:r>
      <w:r w:rsidR="00FD26CA">
        <w:rPr>
          <w:spacing w:val="-2"/>
        </w:rPr>
        <w:t>trường</w:t>
      </w:r>
    </w:p>
    <w:p w:rsidR="00C42812" w:rsidRDefault="00C42812" w:rsidP="003131FB">
      <w:pPr>
        <w:pStyle w:val="Heading2"/>
        <w:tabs>
          <w:tab w:val="left" w:pos="1371"/>
        </w:tabs>
        <w:spacing w:before="74"/>
        <w:ind w:left="426" w:firstLine="0"/>
        <w:rPr>
          <w:b w:val="0"/>
          <w:lang w:val="en-US"/>
        </w:rPr>
      </w:pPr>
      <w:r w:rsidRPr="00E43C12">
        <w:rPr>
          <w:b w:val="0"/>
          <w:lang w:val="en-US"/>
        </w:rPr>
        <w:t xml:space="preserve">              - Phối hợp với nhóm lịch sử, nhóm GDQPAN xây dựng chương trình chào mừng 80 năm </w:t>
      </w:r>
    </w:p>
    <w:p w:rsidR="00577ED7" w:rsidRDefault="00E43C12" w:rsidP="00C42812">
      <w:pPr>
        <w:pStyle w:val="Heading2"/>
        <w:tabs>
          <w:tab w:val="left" w:pos="1371"/>
        </w:tabs>
        <w:spacing w:before="74"/>
        <w:ind w:left="0" w:firstLine="0"/>
        <w:rPr>
          <w:sz w:val="28"/>
          <w:szCs w:val="28"/>
          <w:lang w:val="pt-BR"/>
        </w:rPr>
      </w:pPr>
      <w:r>
        <w:rPr>
          <w:b w:val="0"/>
          <w:lang w:val="en-US"/>
        </w:rPr>
        <w:t xml:space="preserve">               ngày thành lập QĐND Việt Nam</w:t>
      </w:r>
      <w:r w:rsidR="0063135E">
        <w:rPr>
          <w:b w:val="0"/>
          <w:lang w:val="en-US"/>
        </w:rPr>
        <w:t xml:space="preserve"> 35 năm ngày QPTD</w:t>
      </w:r>
      <w:r w:rsidR="00577ED7">
        <w:rPr>
          <w:b w:val="0"/>
          <w:lang w:val="en-US"/>
        </w:rPr>
        <w:t xml:space="preserve"> chủ đề “</w:t>
      </w:r>
      <w:r w:rsidR="00577ED7">
        <w:rPr>
          <w:sz w:val="28"/>
          <w:szCs w:val="28"/>
          <w:lang w:val="pt-BR"/>
        </w:rPr>
        <w:t>Lịch sử hào hùng của</w:t>
      </w:r>
    </w:p>
    <w:p w:rsidR="00E43C12" w:rsidRPr="00E43C12" w:rsidRDefault="00577ED7" w:rsidP="00C42812">
      <w:pPr>
        <w:pStyle w:val="Heading2"/>
        <w:tabs>
          <w:tab w:val="left" w:pos="1371"/>
        </w:tabs>
        <w:spacing w:before="74"/>
        <w:ind w:left="0" w:firstLine="0"/>
        <w:rPr>
          <w:b w:val="0"/>
          <w:lang w:val="en-US"/>
        </w:rPr>
      </w:pPr>
      <w:r>
        <w:rPr>
          <w:sz w:val="28"/>
          <w:szCs w:val="28"/>
          <w:lang w:val="pt-BR"/>
        </w:rPr>
        <w:t xml:space="preserve">               Quân đội nhân dân Việt Nam”</w:t>
      </w:r>
    </w:p>
    <w:p w:rsidR="0063135E" w:rsidRPr="0063135E" w:rsidRDefault="00FD26CA" w:rsidP="0063135E">
      <w:pPr>
        <w:pStyle w:val="ListParagraph"/>
        <w:numPr>
          <w:ilvl w:val="1"/>
          <w:numId w:val="3"/>
        </w:numPr>
        <w:tabs>
          <w:tab w:val="left" w:pos="1288"/>
        </w:tabs>
        <w:spacing w:before="64"/>
        <w:ind w:left="1288" w:hanging="177"/>
        <w:rPr>
          <w:sz w:val="26"/>
        </w:rPr>
      </w:pPr>
      <w:r>
        <w:rPr>
          <w:sz w:val="26"/>
        </w:rPr>
        <w:t>Cùng</w:t>
      </w:r>
      <w:r>
        <w:rPr>
          <w:spacing w:val="25"/>
          <w:sz w:val="26"/>
        </w:rPr>
        <w:t xml:space="preserve"> </w:t>
      </w:r>
      <w:r>
        <w:rPr>
          <w:sz w:val="26"/>
        </w:rPr>
        <w:t>với</w:t>
      </w:r>
      <w:r>
        <w:rPr>
          <w:spacing w:val="26"/>
          <w:sz w:val="26"/>
        </w:rPr>
        <w:t xml:space="preserve"> </w:t>
      </w:r>
      <w:r>
        <w:rPr>
          <w:sz w:val="26"/>
        </w:rPr>
        <w:t>BGH</w:t>
      </w:r>
      <w:r>
        <w:rPr>
          <w:spacing w:val="26"/>
          <w:sz w:val="26"/>
        </w:rPr>
        <w:t xml:space="preserve"> </w:t>
      </w:r>
      <w:r w:rsidR="002D4CD7">
        <w:rPr>
          <w:spacing w:val="26"/>
          <w:sz w:val="26"/>
          <w:lang w:val="en-US"/>
        </w:rPr>
        <w:t xml:space="preserve">tăng cường </w:t>
      </w:r>
      <w:r>
        <w:rPr>
          <w:sz w:val="26"/>
        </w:rPr>
        <w:t>kiểm</w:t>
      </w:r>
      <w:r>
        <w:rPr>
          <w:spacing w:val="26"/>
          <w:sz w:val="26"/>
        </w:rPr>
        <w:t xml:space="preserve"> </w:t>
      </w:r>
      <w:r>
        <w:rPr>
          <w:sz w:val="26"/>
        </w:rPr>
        <w:t>tra</w:t>
      </w:r>
      <w:r>
        <w:rPr>
          <w:spacing w:val="25"/>
          <w:sz w:val="26"/>
        </w:rPr>
        <w:t xml:space="preserve"> </w:t>
      </w:r>
      <w:r>
        <w:rPr>
          <w:sz w:val="26"/>
        </w:rPr>
        <w:t>chặt</w:t>
      </w:r>
      <w:r>
        <w:rPr>
          <w:spacing w:val="26"/>
          <w:sz w:val="26"/>
        </w:rPr>
        <w:t xml:space="preserve"> </w:t>
      </w:r>
      <w:r>
        <w:rPr>
          <w:sz w:val="26"/>
        </w:rPr>
        <w:t>chẽ</w:t>
      </w:r>
      <w:r>
        <w:rPr>
          <w:spacing w:val="26"/>
          <w:sz w:val="26"/>
        </w:rPr>
        <w:t xml:space="preserve"> </w:t>
      </w:r>
      <w:r>
        <w:rPr>
          <w:sz w:val="26"/>
        </w:rPr>
        <w:t>nề</w:t>
      </w:r>
      <w:r>
        <w:rPr>
          <w:spacing w:val="26"/>
          <w:sz w:val="26"/>
        </w:rPr>
        <w:t xml:space="preserve"> </w:t>
      </w:r>
      <w:r>
        <w:rPr>
          <w:sz w:val="26"/>
        </w:rPr>
        <w:t>nếp</w:t>
      </w:r>
      <w:r>
        <w:rPr>
          <w:spacing w:val="25"/>
          <w:sz w:val="26"/>
        </w:rPr>
        <w:t xml:space="preserve"> </w:t>
      </w:r>
      <w:r>
        <w:rPr>
          <w:sz w:val="26"/>
        </w:rPr>
        <w:t>học</w:t>
      </w:r>
      <w:r>
        <w:rPr>
          <w:spacing w:val="26"/>
          <w:sz w:val="26"/>
        </w:rPr>
        <w:t xml:space="preserve"> </w:t>
      </w:r>
      <w:r>
        <w:rPr>
          <w:sz w:val="26"/>
        </w:rPr>
        <w:t>sinh,</w:t>
      </w:r>
      <w:r>
        <w:rPr>
          <w:spacing w:val="26"/>
          <w:sz w:val="26"/>
        </w:rPr>
        <w:t xml:space="preserve"> </w:t>
      </w:r>
      <w:r>
        <w:rPr>
          <w:sz w:val="26"/>
        </w:rPr>
        <w:t>kiểm</w:t>
      </w:r>
      <w:r>
        <w:rPr>
          <w:spacing w:val="26"/>
          <w:sz w:val="26"/>
        </w:rPr>
        <w:t xml:space="preserve"> </w:t>
      </w:r>
      <w:r>
        <w:rPr>
          <w:sz w:val="26"/>
        </w:rPr>
        <w:t>tra</w:t>
      </w:r>
      <w:r>
        <w:rPr>
          <w:spacing w:val="26"/>
          <w:sz w:val="26"/>
        </w:rPr>
        <w:t xml:space="preserve"> </w:t>
      </w:r>
      <w:r>
        <w:rPr>
          <w:sz w:val="26"/>
        </w:rPr>
        <w:t>việc</w:t>
      </w:r>
      <w:r>
        <w:rPr>
          <w:spacing w:val="26"/>
          <w:sz w:val="26"/>
        </w:rPr>
        <w:t xml:space="preserve"> </w:t>
      </w:r>
      <w:r>
        <w:rPr>
          <w:spacing w:val="-5"/>
          <w:sz w:val="26"/>
        </w:rPr>
        <w:t>vệ</w:t>
      </w:r>
    </w:p>
    <w:p w:rsidR="00957CBE" w:rsidRDefault="0063135E">
      <w:pPr>
        <w:pStyle w:val="BodyText"/>
        <w:spacing w:before="74"/>
        <w:ind w:left="391" w:firstLine="0"/>
      </w:pPr>
      <w:r>
        <w:rPr>
          <w:lang w:val="en-US"/>
        </w:rPr>
        <w:t xml:space="preserve">        </w:t>
      </w:r>
      <w:r w:rsidR="00FD26CA">
        <w:t>sinh trực nhật</w:t>
      </w:r>
      <w:r w:rsidR="00FD26CA">
        <w:rPr>
          <w:spacing w:val="-1"/>
        </w:rPr>
        <w:t xml:space="preserve"> </w:t>
      </w:r>
      <w:r w:rsidR="00FD26CA">
        <w:t>đầu và cuối mỗi</w:t>
      </w:r>
      <w:r w:rsidR="00FD26CA">
        <w:rPr>
          <w:spacing w:val="-1"/>
        </w:rPr>
        <w:t xml:space="preserve"> </w:t>
      </w:r>
      <w:r w:rsidR="00FD26CA">
        <w:t xml:space="preserve">buổi </w:t>
      </w:r>
      <w:r w:rsidR="00FD26CA">
        <w:rPr>
          <w:spacing w:val="-4"/>
        </w:rPr>
        <w:t>học.</w:t>
      </w:r>
    </w:p>
    <w:p w:rsidR="00957CBE" w:rsidRDefault="00FD26CA">
      <w:pPr>
        <w:pStyle w:val="ListParagraph"/>
        <w:numPr>
          <w:ilvl w:val="1"/>
          <w:numId w:val="3"/>
        </w:numPr>
        <w:tabs>
          <w:tab w:val="left" w:pos="1192"/>
        </w:tabs>
        <w:ind w:left="1192" w:hanging="151"/>
        <w:rPr>
          <w:sz w:val="26"/>
        </w:rPr>
      </w:pPr>
      <w:r>
        <w:rPr>
          <w:sz w:val="26"/>
        </w:rPr>
        <w:t>Triển</w:t>
      </w:r>
      <w:r>
        <w:rPr>
          <w:spacing w:val="-1"/>
          <w:sz w:val="26"/>
        </w:rPr>
        <w:t xml:space="preserve"> </w:t>
      </w:r>
      <w:r>
        <w:rPr>
          <w:sz w:val="26"/>
        </w:rPr>
        <w:t>khai lớp học bồi dưỡng</w:t>
      </w:r>
      <w:r>
        <w:rPr>
          <w:spacing w:val="-1"/>
          <w:sz w:val="26"/>
        </w:rPr>
        <w:t xml:space="preserve"> </w:t>
      </w:r>
      <w:r>
        <w:rPr>
          <w:sz w:val="26"/>
        </w:rPr>
        <w:t>kết nạp Đoàn viên mới, dự</w:t>
      </w:r>
      <w:r>
        <w:rPr>
          <w:spacing w:val="-1"/>
          <w:sz w:val="26"/>
        </w:rPr>
        <w:t xml:space="preserve"> </w:t>
      </w:r>
      <w:r>
        <w:rPr>
          <w:sz w:val="26"/>
        </w:rPr>
        <w:t>kiến kết</w:t>
      </w:r>
      <w:r>
        <w:rPr>
          <w:spacing w:val="-1"/>
          <w:sz w:val="26"/>
        </w:rPr>
        <w:t xml:space="preserve"> </w:t>
      </w:r>
      <w:r>
        <w:rPr>
          <w:sz w:val="26"/>
        </w:rPr>
        <w:t xml:space="preserve">nạp vào dịp </w:t>
      </w:r>
      <w:r>
        <w:rPr>
          <w:spacing w:val="-2"/>
          <w:sz w:val="26"/>
        </w:rPr>
        <w:t>22/12.</w:t>
      </w:r>
    </w:p>
    <w:p w:rsidR="00957CBE" w:rsidRDefault="00FD26CA" w:rsidP="002D4CD7">
      <w:pPr>
        <w:pStyle w:val="Heading2"/>
        <w:numPr>
          <w:ilvl w:val="0"/>
          <w:numId w:val="4"/>
        </w:numPr>
        <w:tabs>
          <w:tab w:val="left" w:pos="1371"/>
        </w:tabs>
      </w:pPr>
      <w:r>
        <w:t xml:space="preserve">Tổ </w:t>
      </w:r>
      <w:r>
        <w:rPr>
          <w:spacing w:val="-5"/>
        </w:rPr>
        <w:t>VP</w:t>
      </w:r>
    </w:p>
    <w:p w:rsidR="00957CBE" w:rsidRPr="002D4CD7" w:rsidRDefault="002D4CD7" w:rsidP="002D4CD7">
      <w:pPr>
        <w:tabs>
          <w:tab w:val="left" w:pos="1262"/>
        </w:tabs>
        <w:spacing w:before="74"/>
        <w:rPr>
          <w:sz w:val="26"/>
        </w:rPr>
      </w:pPr>
      <w:r>
        <w:rPr>
          <w:sz w:val="26"/>
          <w:lang w:val="en-US"/>
        </w:rPr>
        <w:t xml:space="preserve">                - </w:t>
      </w:r>
      <w:r w:rsidR="00FD26CA" w:rsidRPr="002D4CD7">
        <w:rPr>
          <w:sz w:val="26"/>
        </w:rPr>
        <w:t>Thực</w:t>
      </w:r>
      <w:r w:rsidR="00FD26CA" w:rsidRPr="002D4CD7">
        <w:rPr>
          <w:spacing w:val="-1"/>
          <w:sz w:val="26"/>
        </w:rPr>
        <w:t xml:space="preserve"> </w:t>
      </w:r>
      <w:r w:rsidR="00FD26CA" w:rsidRPr="002D4CD7">
        <w:rPr>
          <w:sz w:val="26"/>
        </w:rPr>
        <w:t>hiện các công</w:t>
      </w:r>
      <w:r w:rsidR="00FD26CA" w:rsidRPr="002D4CD7">
        <w:rPr>
          <w:spacing w:val="-1"/>
          <w:sz w:val="26"/>
        </w:rPr>
        <w:t xml:space="preserve"> </w:t>
      </w:r>
      <w:r w:rsidR="00FD26CA" w:rsidRPr="002D4CD7">
        <w:rPr>
          <w:sz w:val="26"/>
        </w:rPr>
        <w:t>việc phục vụ các</w:t>
      </w:r>
      <w:r w:rsidR="00FD26CA" w:rsidRPr="002D4CD7">
        <w:rPr>
          <w:spacing w:val="-1"/>
          <w:sz w:val="26"/>
        </w:rPr>
        <w:t xml:space="preserve"> </w:t>
      </w:r>
      <w:r w:rsidR="00FD26CA" w:rsidRPr="002D4CD7">
        <w:rPr>
          <w:sz w:val="26"/>
        </w:rPr>
        <w:t>HĐ</w:t>
      </w:r>
      <w:r w:rsidR="00FD26CA" w:rsidRPr="002D4CD7">
        <w:rPr>
          <w:spacing w:val="-1"/>
          <w:sz w:val="26"/>
        </w:rPr>
        <w:t xml:space="preserve"> </w:t>
      </w:r>
      <w:r w:rsidR="00FD26CA" w:rsidRPr="002D4CD7">
        <w:rPr>
          <w:sz w:val="26"/>
        </w:rPr>
        <w:t xml:space="preserve">của nhà </w:t>
      </w:r>
      <w:r w:rsidR="00FD26CA" w:rsidRPr="002D4CD7">
        <w:rPr>
          <w:spacing w:val="-2"/>
          <w:sz w:val="26"/>
        </w:rPr>
        <w:t>trường</w:t>
      </w:r>
    </w:p>
    <w:p w:rsidR="00B46CC0" w:rsidRPr="002D4CD7" w:rsidRDefault="002D4CD7" w:rsidP="002D4CD7">
      <w:pPr>
        <w:tabs>
          <w:tab w:val="left" w:pos="1262"/>
        </w:tabs>
        <w:rPr>
          <w:sz w:val="26"/>
        </w:rPr>
      </w:pPr>
      <w:r>
        <w:rPr>
          <w:sz w:val="26"/>
          <w:lang w:val="en-US"/>
        </w:rPr>
        <w:t xml:space="preserve">                - </w:t>
      </w:r>
      <w:r w:rsidR="00B46CC0" w:rsidRPr="002D4CD7">
        <w:rPr>
          <w:sz w:val="26"/>
          <w:lang w:val="en-US"/>
        </w:rPr>
        <w:t>Rà soát hồ sơ tài chính</w:t>
      </w:r>
    </w:p>
    <w:p w:rsidR="00957CBE" w:rsidRPr="002D4CD7" w:rsidRDefault="002D4CD7" w:rsidP="002D4CD7">
      <w:pPr>
        <w:tabs>
          <w:tab w:val="left" w:pos="1262"/>
        </w:tabs>
        <w:rPr>
          <w:sz w:val="26"/>
        </w:rPr>
      </w:pPr>
      <w:r>
        <w:rPr>
          <w:sz w:val="26"/>
          <w:lang w:val="en-US"/>
        </w:rPr>
        <w:lastRenderedPageBreak/>
        <w:t xml:space="preserve">                - </w:t>
      </w:r>
      <w:r w:rsidR="00FD26CA" w:rsidRPr="002D4CD7">
        <w:rPr>
          <w:sz w:val="26"/>
        </w:rPr>
        <w:t>Nhắc</w:t>
      </w:r>
      <w:r w:rsidR="00FD26CA" w:rsidRPr="002D4CD7">
        <w:rPr>
          <w:spacing w:val="-3"/>
          <w:sz w:val="26"/>
        </w:rPr>
        <w:t xml:space="preserve"> </w:t>
      </w:r>
      <w:r w:rsidR="00FD26CA" w:rsidRPr="002D4CD7">
        <w:rPr>
          <w:sz w:val="26"/>
        </w:rPr>
        <w:t>nhở nhân viên tạp vụ làm</w:t>
      </w:r>
      <w:r w:rsidR="00FD26CA" w:rsidRPr="002D4CD7">
        <w:rPr>
          <w:spacing w:val="-2"/>
          <w:sz w:val="26"/>
        </w:rPr>
        <w:t xml:space="preserve"> </w:t>
      </w:r>
      <w:r w:rsidR="00FD26CA" w:rsidRPr="002D4CD7">
        <w:rPr>
          <w:sz w:val="26"/>
        </w:rPr>
        <w:t>tốt vệ sinh của nhà VS</w:t>
      </w:r>
      <w:r w:rsidR="00FD26CA" w:rsidRPr="002D4CD7">
        <w:rPr>
          <w:spacing w:val="-1"/>
          <w:sz w:val="26"/>
        </w:rPr>
        <w:t xml:space="preserve"> </w:t>
      </w:r>
      <w:r w:rsidR="00FD26CA" w:rsidRPr="002D4CD7">
        <w:rPr>
          <w:spacing w:val="-4"/>
          <w:sz w:val="26"/>
        </w:rPr>
        <w:t>CBGV</w:t>
      </w:r>
    </w:p>
    <w:p w:rsidR="00957CBE" w:rsidRPr="00741CAB" w:rsidRDefault="00FD26CA">
      <w:pPr>
        <w:pStyle w:val="Heading1"/>
        <w:spacing w:before="75"/>
        <w:ind w:right="237"/>
        <w:rPr>
          <w:lang w:val="en-US"/>
        </w:rPr>
      </w:pPr>
      <w:r>
        <w:t>LỊCH</w:t>
      </w:r>
      <w:r>
        <w:rPr>
          <w:spacing w:val="-3"/>
        </w:rPr>
        <w:t xml:space="preserve"> </w:t>
      </w:r>
      <w:r>
        <w:t>CÔNG</w:t>
      </w:r>
      <w:r>
        <w:rPr>
          <w:spacing w:val="-2"/>
        </w:rPr>
        <w:t xml:space="preserve"> </w:t>
      </w:r>
      <w:r>
        <w:t>TÁC</w:t>
      </w:r>
      <w:r>
        <w:rPr>
          <w:spacing w:val="-1"/>
        </w:rPr>
        <w:t xml:space="preserve"> </w:t>
      </w:r>
      <w:r>
        <w:t>TUẦN</w:t>
      </w:r>
      <w:r>
        <w:rPr>
          <w:spacing w:val="-2"/>
        </w:rPr>
        <w:t xml:space="preserve"> </w:t>
      </w:r>
      <w:r>
        <w:rPr>
          <w:spacing w:val="-5"/>
        </w:rPr>
        <w:t>1</w:t>
      </w:r>
      <w:r w:rsidR="00741CAB">
        <w:rPr>
          <w:spacing w:val="-5"/>
          <w:lang w:val="en-US"/>
        </w:rPr>
        <w:t>3</w:t>
      </w:r>
    </w:p>
    <w:p w:rsidR="00957CBE" w:rsidRPr="001437E0" w:rsidRDefault="00FD26CA" w:rsidP="001437E0">
      <w:pPr>
        <w:pStyle w:val="Heading2"/>
        <w:spacing w:before="75"/>
        <w:ind w:left="5670" w:firstLine="0"/>
        <w:rPr>
          <w:lang w:val="en-US"/>
        </w:rPr>
      </w:pPr>
      <w:r>
        <w:t>Lớp</w:t>
      </w:r>
      <w:r>
        <w:rPr>
          <w:spacing w:val="-2"/>
        </w:rPr>
        <w:t xml:space="preserve"> </w:t>
      </w:r>
      <w:r>
        <w:t>trực:</w:t>
      </w:r>
      <w:r>
        <w:rPr>
          <w:spacing w:val="-1"/>
        </w:rPr>
        <w:t xml:space="preserve"> </w:t>
      </w:r>
      <w:r>
        <w:rPr>
          <w:spacing w:val="-4"/>
        </w:rPr>
        <w:t>11A2</w:t>
      </w:r>
      <w:r w:rsidR="001437E0">
        <w:rPr>
          <w:spacing w:val="-4"/>
          <w:lang w:val="en-US"/>
        </w:rPr>
        <w:t>- GVCN: Nguyễn Thị Hồng</w:t>
      </w:r>
    </w:p>
    <w:p w:rsidR="00957CBE" w:rsidRDefault="00957CBE">
      <w:pPr>
        <w:pStyle w:val="BodyText"/>
        <w:spacing w:before="5"/>
        <w:ind w:left="0" w:firstLine="0"/>
        <w:rPr>
          <w:b/>
          <w:sz w:val="6"/>
        </w:rPr>
      </w:pPr>
    </w:p>
    <w:tbl>
      <w:tblPr>
        <w:tblW w:w="1037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8"/>
        <w:gridCol w:w="3632"/>
        <w:gridCol w:w="3685"/>
        <w:gridCol w:w="1710"/>
      </w:tblGrid>
      <w:tr w:rsidR="00957CBE" w:rsidTr="007208AF">
        <w:trPr>
          <w:trHeight w:val="373"/>
        </w:trPr>
        <w:tc>
          <w:tcPr>
            <w:tcW w:w="1348" w:type="dxa"/>
          </w:tcPr>
          <w:p w:rsidR="00957CBE" w:rsidRDefault="00FD26CA">
            <w:pPr>
              <w:pStyle w:val="TableParagraph"/>
              <w:ind w:left="137"/>
              <w:jc w:val="left"/>
              <w:rPr>
                <w:b/>
                <w:sz w:val="26"/>
              </w:rPr>
            </w:pPr>
            <w:r>
              <w:rPr>
                <w:b/>
                <w:sz w:val="26"/>
              </w:rPr>
              <w:t>Thứ</w:t>
            </w:r>
            <w:r>
              <w:rPr>
                <w:b/>
                <w:spacing w:val="-3"/>
                <w:sz w:val="26"/>
              </w:rPr>
              <w:t xml:space="preserve"> </w:t>
            </w:r>
            <w:r>
              <w:rPr>
                <w:b/>
                <w:spacing w:val="-4"/>
                <w:sz w:val="26"/>
              </w:rPr>
              <w:t>ngày</w:t>
            </w:r>
          </w:p>
        </w:tc>
        <w:tc>
          <w:tcPr>
            <w:tcW w:w="3632" w:type="dxa"/>
          </w:tcPr>
          <w:p w:rsidR="00957CBE" w:rsidRDefault="00FD26CA">
            <w:pPr>
              <w:pStyle w:val="TableParagraph"/>
              <w:rPr>
                <w:b/>
                <w:sz w:val="26"/>
              </w:rPr>
            </w:pPr>
            <w:r>
              <w:rPr>
                <w:b/>
                <w:sz w:val="26"/>
              </w:rPr>
              <w:t xml:space="preserve">Buổi </w:t>
            </w:r>
            <w:r>
              <w:rPr>
                <w:b/>
                <w:spacing w:val="-4"/>
                <w:sz w:val="26"/>
              </w:rPr>
              <w:t>sáng</w:t>
            </w:r>
          </w:p>
        </w:tc>
        <w:tc>
          <w:tcPr>
            <w:tcW w:w="3685" w:type="dxa"/>
          </w:tcPr>
          <w:p w:rsidR="00957CBE" w:rsidRDefault="00FD26CA">
            <w:pPr>
              <w:pStyle w:val="TableParagraph"/>
              <w:ind w:right="1"/>
              <w:rPr>
                <w:b/>
                <w:sz w:val="26"/>
              </w:rPr>
            </w:pPr>
            <w:r>
              <w:rPr>
                <w:b/>
                <w:sz w:val="26"/>
              </w:rPr>
              <w:t xml:space="preserve">Buổi </w:t>
            </w:r>
            <w:r>
              <w:rPr>
                <w:b/>
                <w:spacing w:val="-2"/>
                <w:sz w:val="26"/>
              </w:rPr>
              <w:t>chiều</w:t>
            </w:r>
          </w:p>
        </w:tc>
        <w:tc>
          <w:tcPr>
            <w:tcW w:w="1710" w:type="dxa"/>
          </w:tcPr>
          <w:p w:rsidR="00957CBE" w:rsidRDefault="00FD26CA">
            <w:pPr>
              <w:pStyle w:val="TableParagraph"/>
              <w:ind w:left="296"/>
              <w:jc w:val="left"/>
              <w:rPr>
                <w:b/>
                <w:sz w:val="26"/>
              </w:rPr>
            </w:pPr>
            <w:r>
              <w:rPr>
                <w:b/>
                <w:sz w:val="26"/>
              </w:rPr>
              <w:t xml:space="preserve">BGH </w:t>
            </w:r>
            <w:r>
              <w:rPr>
                <w:b/>
                <w:spacing w:val="-4"/>
                <w:sz w:val="26"/>
              </w:rPr>
              <w:t>trực</w:t>
            </w:r>
          </w:p>
        </w:tc>
      </w:tr>
      <w:tr w:rsidR="00957CBE" w:rsidTr="007208AF">
        <w:trPr>
          <w:trHeight w:val="747"/>
        </w:trPr>
        <w:tc>
          <w:tcPr>
            <w:tcW w:w="1348" w:type="dxa"/>
          </w:tcPr>
          <w:p w:rsidR="00957CBE" w:rsidRDefault="00FD26CA">
            <w:pPr>
              <w:pStyle w:val="TableParagraph"/>
              <w:ind w:left="211" w:right="202"/>
              <w:rPr>
                <w:sz w:val="26"/>
              </w:rPr>
            </w:pPr>
            <w:r>
              <w:rPr>
                <w:spacing w:val="-10"/>
                <w:sz w:val="26"/>
              </w:rPr>
              <w:t>2</w:t>
            </w:r>
          </w:p>
          <w:p w:rsidR="00957CBE" w:rsidRDefault="00FD26CA">
            <w:pPr>
              <w:pStyle w:val="TableParagraph"/>
              <w:spacing w:before="74"/>
              <w:ind w:left="211" w:right="202"/>
              <w:rPr>
                <w:sz w:val="26"/>
              </w:rPr>
            </w:pPr>
            <w:r>
              <w:rPr>
                <w:spacing w:val="-2"/>
                <w:sz w:val="26"/>
              </w:rPr>
              <w:t>0</w:t>
            </w:r>
            <w:r w:rsidR="001437E0">
              <w:rPr>
                <w:spacing w:val="-2"/>
                <w:sz w:val="26"/>
                <w:lang w:val="en-US"/>
              </w:rPr>
              <w:t>1</w:t>
            </w:r>
            <w:r>
              <w:rPr>
                <w:spacing w:val="-2"/>
                <w:sz w:val="26"/>
              </w:rPr>
              <w:t>/12</w:t>
            </w:r>
          </w:p>
        </w:tc>
        <w:tc>
          <w:tcPr>
            <w:tcW w:w="3632" w:type="dxa"/>
          </w:tcPr>
          <w:p w:rsidR="006627A1" w:rsidRDefault="006627A1" w:rsidP="00B23BA4">
            <w:pPr>
              <w:pStyle w:val="TableParagraph"/>
              <w:ind w:right="-213"/>
              <w:jc w:val="left"/>
              <w:rPr>
                <w:spacing w:val="-5"/>
                <w:sz w:val="26"/>
                <w:lang w:val="en-US"/>
              </w:rPr>
            </w:pPr>
            <w:r>
              <w:rPr>
                <w:sz w:val="26"/>
                <w:lang w:val="en-US"/>
              </w:rPr>
              <w:t xml:space="preserve"> -</w:t>
            </w:r>
            <w:r w:rsidR="00FD26CA">
              <w:rPr>
                <w:sz w:val="26"/>
              </w:rPr>
              <w:t xml:space="preserve">Chào </w:t>
            </w:r>
            <w:r w:rsidR="00FD26CA">
              <w:rPr>
                <w:spacing w:val="-5"/>
                <w:sz w:val="26"/>
              </w:rPr>
              <w:t>cờ</w:t>
            </w:r>
            <w:r w:rsidR="00B23BA4">
              <w:rPr>
                <w:spacing w:val="-5"/>
                <w:sz w:val="26"/>
                <w:lang w:val="en-US"/>
              </w:rPr>
              <w:t xml:space="preserve"> </w:t>
            </w:r>
          </w:p>
          <w:p w:rsidR="00957CBE" w:rsidRPr="006627A1" w:rsidRDefault="001437E0" w:rsidP="001437E0">
            <w:pPr>
              <w:pStyle w:val="TableParagraph"/>
              <w:spacing w:before="74"/>
              <w:jc w:val="left"/>
              <w:rPr>
                <w:sz w:val="26"/>
                <w:lang w:val="en-US"/>
              </w:rPr>
            </w:pPr>
            <w:r>
              <w:rPr>
                <w:spacing w:val="-5"/>
                <w:sz w:val="26"/>
                <w:lang w:val="en-US"/>
              </w:rPr>
              <w:t xml:space="preserve"> - </w:t>
            </w:r>
            <w:r w:rsidR="00FD26CA">
              <w:rPr>
                <w:sz w:val="26"/>
              </w:rPr>
              <w:t xml:space="preserve">Dạy </w:t>
            </w:r>
            <w:r w:rsidR="00FD26CA">
              <w:rPr>
                <w:spacing w:val="-5"/>
                <w:sz w:val="26"/>
              </w:rPr>
              <w:t>họ</w:t>
            </w:r>
            <w:r w:rsidR="006627A1">
              <w:rPr>
                <w:spacing w:val="-5"/>
                <w:sz w:val="26"/>
                <w:lang w:val="en-US"/>
              </w:rPr>
              <w:t>c</w:t>
            </w:r>
            <w:r>
              <w:rPr>
                <w:spacing w:val="-5"/>
                <w:sz w:val="26"/>
                <w:lang w:val="en-US"/>
              </w:rPr>
              <w:t xml:space="preserve"> ( từ 7h50)</w:t>
            </w:r>
          </w:p>
        </w:tc>
        <w:tc>
          <w:tcPr>
            <w:tcW w:w="3685" w:type="dxa"/>
          </w:tcPr>
          <w:p w:rsidR="001C40C9" w:rsidRDefault="001437E0" w:rsidP="006627A1">
            <w:pPr>
              <w:pStyle w:val="TableParagraph"/>
              <w:spacing w:before="74"/>
              <w:jc w:val="left"/>
              <w:rPr>
                <w:sz w:val="26"/>
                <w:lang w:val="en-US"/>
              </w:rPr>
            </w:pPr>
            <w:r>
              <w:rPr>
                <w:sz w:val="26"/>
                <w:lang w:val="en-US"/>
              </w:rPr>
              <w:t xml:space="preserve">- </w:t>
            </w:r>
            <w:r w:rsidR="00AB3ADB">
              <w:rPr>
                <w:sz w:val="26"/>
                <w:lang w:val="en-US"/>
              </w:rPr>
              <w:t>Dạy học</w:t>
            </w:r>
          </w:p>
          <w:p w:rsidR="00AB3ADB" w:rsidRDefault="00AB3ADB" w:rsidP="00AB3ADB">
            <w:pPr>
              <w:pStyle w:val="TableParagraph"/>
              <w:spacing w:before="74"/>
              <w:ind w:left="0" w:firstLine="10"/>
              <w:jc w:val="left"/>
              <w:rPr>
                <w:sz w:val="26"/>
                <w:lang w:val="en-US"/>
              </w:rPr>
            </w:pPr>
            <w:r>
              <w:rPr>
                <w:sz w:val="26"/>
                <w:lang w:val="en-US"/>
              </w:rPr>
              <w:t>- Hội nghị KĐcấp uỷ</w:t>
            </w:r>
            <w:r w:rsidR="008B6002">
              <w:rPr>
                <w:sz w:val="26"/>
                <w:lang w:val="en-US"/>
              </w:rPr>
              <w:t>..</w:t>
            </w:r>
            <w:r>
              <w:rPr>
                <w:sz w:val="26"/>
                <w:lang w:val="en-US"/>
              </w:rPr>
              <w:t xml:space="preserve"> </w:t>
            </w:r>
            <w:r w:rsidR="008B6002">
              <w:rPr>
                <w:sz w:val="26"/>
                <w:lang w:val="en-US"/>
              </w:rPr>
              <w:t>.</w:t>
            </w:r>
            <w:r>
              <w:rPr>
                <w:sz w:val="26"/>
                <w:lang w:val="en-US"/>
              </w:rPr>
              <w:t>( từ 14h30)</w:t>
            </w:r>
          </w:p>
          <w:p w:rsidR="00AB3ADB" w:rsidRDefault="00AB3ADB" w:rsidP="00AB3ADB">
            <w:pPr>
              <w:pStyle w:val="TableParagraph"/>
              <w:spacing w:before="74"/>
              <w:ind w:left="0" w:firstLine="10"/>
              <w:jc w:val="left"/>
              <w:rPr>
                <w:sz w:val="26"/>
                <w:lang w:val="en-US"/>
              </w:rPr>
            </w:pPr>
            <w:r>
              <w:rPr>
                <w:sz w:val="26"/>
                <w:lang w:val="en-US"/>
              </w:rPr>
              <w:t>- Họp Chi bộ (từ 15h40)</w:t>
            </w:r>
          </w:p>
          <w:p w:rsidR="00AB3ADB" w:rsidRPr="001437E0" w:rsidRDefault="00AB3ADB" w:rsidP="00AB3ADB">
            <w:pPr>
              <w:pStyle w:val="TableParagraph"/>
              <w:spacing w:before="74"/>
              <w:ind w:left="0" w:firstLine="10"/>
              <w:jc w:val="left"/>
              <w:rPr>
                <w:sz w:val="26"/>
                <w:lang w:val="en-US"/>
              </w:rPr>
            </w:pPr>
            <w:r>
              <w:rPr>
                <w:sz w:val="26"/>
                <w:lang w:val="en-US"/>
              </w:rPr>
              <w:t>- Họp cơ quan (từ 16h</w:t>
            </w:r>
            <w:r w:rsidR="008B6002">
              <w:rPr>
                <w:sz w:val="26"/>
                <w:lang w:val="en-US"/>
              </w:rPr>
              <w:t>10)</w:t>
            </w:r>
          </w:p>
        </w:tc>
        <w:tc>
          <w:tcPr>
            <w:tcW w:w="1710" w:type="dxa"/>
          </w:tcPr>
          <w:p w:rsidR="00957CBE" w:rsidRDefault="00FD26CA">
            <w:pPr>
              <w:pStyle w:val="TableParagraph"/>
              <w:rPr>
                <w:sz w:val="26"/>
              </w:rPr>
            </w:pPr>
            <w:r>
              <w:rPr>
                <w:sz w:val="26"/>
              </w:rPr>
              <w:t xml:space="preserve">Đ/c Tuấn </w:t>
            </w:r>
            <w:r>
              <w:rPr>
                <w:spacing w:val="-5"/>
                <w:sz w:val="26"/>
              </w:rPr>
              <w:t>Anh</w:t>
            </w:r>
          </w:p>
          <w:p w:rsidR="00957CBE" w:rsidRDefault="00FD26CA">
            <w:pPr>
              <w:pStyle w:val="TableParagraph"/>
              <w:spacing w:before="74"/>
              <w:rPr>
                <w:sz w:val="26"/>
              </w:rPr>
            </w:pPr>
            <w:r>
              <w:rPr>
                <w:sz w:val="26"/>
              </w:rPr>
              <w:t xml:space="preserve">Đ/c </w:t>
            </w:r>
            <w:r>
              <w:rPr>
                <w:spacing w:val="-4"/>
                <w:sz w:val="26"/>
              </w:rPr>
              <w:t>Hưng</w:t>
            </w:r>
          </w:p>
        </w:tc>
      </w:tr>
      <w:tr w:rsidR="00957CBE" w:rsidTr="007208AF">
        <w:trPr>
          <w:trHeight w:val="620"/>
        </w:trPr>
        <w:tc>
          <w:tcPr>
            <w:tcW w:w="1348" w:type="dxa"/>
          </w:tcPr>
          <w:p w:rsidR="00957CBE" w:rsidRDefault="00FD26CA">
            <w:pPr>
              <w:pStyle w:val="TableParagraph"/>
              <w:spacing w:before="187"/>
              <w:ind w:left="211" w:right="202"/>
              <w:rPr>
                <w:sz w:val="26"/>
              </w:rPr>
            </w:pPr>
            <w:r>
              <w:rPr>
                <w:spacing w:val="-10"/>
                <w:sz w:val="26"/>
              </w:rPr>
              <w:t>3</w:t>
            </w:r>
          </w:p>
          <w:p w:rsidR="00957CBE" w:rsidRDefault="00FD26CA">
            <w:pPr>
              <w:pStyle w:val="TableParagraph"/>
              <w:spacing w:before="74"/>
              <w:ind w:left="211" w:right="202"/>
              <w:rPr>
                <w:sz w:val="26"/>
              </w:rPr>
            </w:pPr>
            <w:r>
              <w:rPr>
                <w:spacing w:val="-2"/>
                <w:sz w:val="26"/>
              </w:rPr>
              <w:t>0</w:t>
            </w:r>
            <w:r w:rsidR="008B6002">
              <w:rPr>
                <w:spacing w:val="-2"/>
                <w:sz w:val="26"/>
                <w:lang w:val="en-US"/>
              </w:rPr>
              <w:t>2</w:t>
            </w:r>
            <w:r>
              <w:rPr>
                <w:spacing w:val="-2"/>
                <w:sz w:val="26"/>
              </w:rPr>
              <w:t>/12</w:t>
            </w:r>
          </w:p>
        </w:tc>
        <w:tc>
          <w:tcPr>
            <w:tcW w:w="3632" w:type="dxa"/>
          </w:tcPr>
          <w:p w:rsidR="00957CBE" w:rsidRDefault="00FD26CA">
            <w:pPr>
              <w:pStyle w:val="TableParagraph"/>
              <w:spacing w:before="187"/>
              <w:rPr>
                <w:sz w:val="26"/>
              </w:rPr>
            </w:pPr>
            <w:r>
              <w:rPr>
                <w:sz w:val="26"/>
              </w:rPr>
              <w:t xml:space="preserve">- Dạy </w:t>
            </w:r>
            <w:r>
              <w:rPr>
                <w:spacing w:val="-5"/>
                <w:sz w:val="26"/>
              </w:rPr>
              <w:t>học</w:t>
            </w:r>
          </w:p>
        </w:tc>
        <w:tc>
          <w:tcPr>
            <w:tcW w:w="3685" w:type="dxa"/>
          </w:tcPr>
          <w:p w:rsidR="00957CBE" w:rsidRDefault="008B6002" w:rsidP="008B6002">
            <w:pPr>
              <w:pStyle w:val="TableParagraph"/>
              <w:spacing w:before="74"/>
              <w:jc w:val="left"/>
              <w:rPr>
                <w:sz w:val="26"/>
              </w:rPr>
            </w:pPr>
            <w:r>
              <w:rPr>
                <w:sz w:val="26"/>
                <w:lang w:val="en-US"/>
              </w:rPr>
              <w:t>- Dạy học</w:t>
            </w:r>
          </w:p>
        </w:tc>
        <w:tc>
          <w:tcPr>
            <w:tcW w:w="1710" w:type="dxa"/>
          </w:tcPr>
          <w:p w:rsidR="00957CBE" w:rsidRDefault="00FD26CA">
            <w:pPr>
              <w:pStyle w:val="TableParagraph"/>
              <w:spacing w:before="187" w:line="300" w:lineRule="auto"/>
              <w:ind w:left="396" w:hanging="94"/>
              <w:jc w:val="left"/>
              <w:rPr>
                <w:sz w:val="26"/>
              </w:rPr>
            </w:pPr>
            <w:r>
              <w:rPr>
                <w:sz w:val="26"/>
              </w:rPr>
              <w:t>Đ/c</w:t>
            </w:r>
            <w:r>
              <w:rPr>
                <w:spacing w:val="-17"/>
                <w:sz w:val="26"/>
              </w:rPr>
              <w:t xml:space="preserve"> </w:t>
            </w:r>
            <w:r>
              <w:rPr>
                <w:sz w:val="26"/>
              </w:rPr>
              <w:t>Thắng Đ/c Tâm</w:t>
            </w:r>
          </w:p>
        </w:tc>
      </w:tr>
      <w:tr w:rsidR="00957CBE" w:rsidTr="007208AF">
        <w:trPr>
          <w:trHeight w:val="747"/>
        </w:trPr>
        <w:tc>
          <w:tcPr>
            <w:tcW w:w="1348" w:type="dxa"/>
          </w:tcPr>
          <w:p w:rsidR="00957CBE" w:rsidRDefault="00FD26CA">
            <w:pPr>
              <w:pStyle w:val="TableParagraph"/>
              <w:ind w:left="211" w:right="202"/>
              <w:rPr>
                <w:sz w:val="26"/>
              </w:rPr>
            </w:pPr>
            <w:r>
              <w:rPr>
                <w:spacing w:val="-10"/>
                <w:sz w:val="26"/>
              </w:rPr>
              <w:t>4</w:t>
            </w:r>
          </w:p>
          <w:p w:rsidR="00957CBE" w:rsidRDefault="00FD26CA">
            <w:pPr>
              <w:pStyle w:val="TableParagraph"/>
              <w:spacing w:before="74"/>
              <w:ind w:left="211" w:right="202"/>
              <w:rPr>
                <w:sz w:val="26"/>
              </w:rPr>
            </w:pPr>
            <w:r>
              <w:rPr>
                <w:spacing w:val="-2"/>
                <w:sz w:val="26"/>
              </w:rPr>
              <w:t>0</w:t>
            </w:r>
            <w:r w:rsidR="008B6002">
              <w:rPr>
                <w:spacing w:val="-2"/>
                <w:sz w:val="26"/>
                <w:lang w:val="en-US"/>
              </w:rPr>
              <w:t>3</w:t>
            </w:r>
            <w:r>
              <w:rPr>
                <w:spacing w:val="-2"/>
                <w:sz w:val="26"/>
              </w:rPr>
              <w:t>/12</w:t>
            </w:r>
          </w:p>
        </w:tc>
        <w:tc>
          <w:tcPr>
            <w:tcW w:w="3632" w:type="dxa"/>
          </w:tcPr>
          <w:p w:rsidR="00957CBE" w:rsidRDefault="00FD26CA">
            <w:pPr>
              <w:pStyle w:val="TableParagraph"/>
              <w:rPr>
                <w:sz w:val="26"/>
              </w:rPr>
            </w:pPr>
            <w:r>
              <w:rPr>
                <w:sz w:val="26"/>
              </w:rPr>
              <w:t xml:space="preserve">- Dạy </w:t>
            </w:r>
            <w:r>
              <w:rPr>
                <w:spacing w:val="-5"/>
                <w:sz w:val="26"/>
              </w:rPr>
              <w:t>học</w:t>
            </w:r>
          </w:p>
        </w:tc>
        <w:tc>
          <w:tcPr>
            <w:tcW w:w="3685" w:type="dxa"/>
          </w:tcPr>
          <w:p w:rsidR="00957CBE" w:rsidRPr="008B6002" w:rsidRDefault="008B6002" w:rsidP="008B6002">
            <w:pPr>
              <w:pStyle w:val="TableParagraph"/>
              <w:ind w:right="1"/>
              <w:jc w:val="left"/>
              <w:rPr>
                <w:sz w:val="26"/>
                <w:lang w:val="en-US"/>
              </w:rPr>
            </w:pPr>
            <w:r>
              <w:rPr>
                <w:sz w:val="26"/>
              </w:rPr>
              <w:t xml:space="preserve">- Dạy </w:t>
            </w:r>
            <w:r>
              <w:rPr>
                <w:spacing w:val="-5"/>
                <w:sz w:val="26"/>
              </w:rPr>
              <w:t>học</w:t>
            </w:r>
            <w:r>
              <w:rPr>
                <w:spacing w:val="-5"/>
                <w:sz w:val="26"/>
                <w:lang w:val="en-US"/>
              </w:rPr>
              <w:t xml:space="preserve"> (k12)</w:t>
            </w:r>
          </w:p>
        </w:tc>
        <w:tc>
          <w:tcPr>
            <w:tcW w:w="1710" w:type="dxa"/>
          </w:tcPr>
          <w:p w:rsidR="00957CBE" w:rsidRDefault="00FD26CA">
            <w:pPr>
              <w:pStyle w:val="TableParagraph"/>
              <w:ind w:left="340"/>
              <w:jc w:val="left"/>
              <w:rPr>
                <w:sz w:val="26"/>
              </w:rPr>
            </w:pPr>
            <w:r>
              <w:rPr>
                <w:sz w:val="26"/>
              </w:rPr>
              <w:t xml:space="preserve">Đ/c </w:t>
            </w:r>
            <w:r>
              <w:rPr>
                <w:spacing w:val="-4"/>
                <w:sz w:val="26"/>
              </w:rPr>
              <w:t>Hưng</w:t>
            </w:r>
          </w:p>
          <w:p w:rsidR="00957CBE" w:rsidRDefault="00FD26CA">
            <w:pPr>
              <w:pStyle w:val="TableParagraph"/>
              <w:spacing w:before="74"/>
              <w:ind w:left="302"/>
              <w:jc w:val="left"/>
              <w:rPr>
                <w:sz w:val="26"/>
              </w:rPr>
            </w:pPr>
            <w:r>
              <w:rPr>
                <w:sz w:val="26"/>
              </w:rPr>
              <w:t xml:space="preserve">Đ/c </w:t>
            </w:r>
            <w:r>
              <w:rPr>
                <w:spacing w:val="-2"/>
                <w:sz w:val="26"/>
              </w:rPr>
              <w:t>Thắng</w:t>
            </w:r>
          </w:p>
        </w:tc>
      </w:tr>
      <w:tr w:rsidR="00957CBE" w:rsidTr="007208AF">
        <w:trPr>
          <w:trHeight w:val="1121"/>
        </w:trPr>
        <w:tc>
          <w:tcPr>
            <w:tcW w:w="1348" w:type="dxa"/>
          </w:tcPr>
          <w:p w:rsidR="00957CBE" w:rsidRDefault="00FD26CA">
            <w:pPr>
              <w:pStyle w:val="TableParagraph"/>
              <w:spacing w:before="187"/>
              <w:ind w:left="211" w:right="202"/>
              <w:rPr>
                <w:sz w:val="26"/>
              </w:rPr>
            </w:pPr>
            <w:r>
              <w:rPr>
                <w:spacing w:val="-10"/>
                <w:sz w:val="26"/>
              </w:rPr>
              <w:t>5</w:t>
            </w:r>
          </w:p>
          <w:p w:rsidR="00957CBE" w:rsidRDefault="00FD26CA">
            <w:pPr>
              <w:pStyle w:val="TableParagraph"/>
              <w:spacing w:before="74"/>
              <w:ind w:left="211" w:right="202"/>
              <w:rPr>
                <w:sz w:val="26"/>
              </w:rPr>
            </w:pPr>
            <w:r>
              <w:rPr>
                <w:spacing w:val="-2"/>
                <w:sz w:val="26"/>
              </w:rPr>
              <w:t>0</w:t>
            </w:r>
            <w:r w:rsidR="008B6002">
              <w:rPr>
                <w:spacing w:val="-2"/>
                <w:sz w:val="26"/>
                <w:lang w:val="en-US"/>
              </w:rPr>
              <w:t>4</w:t>
            </w:r>
            <w:r>
              <w:rPr>
                <w:spacing w:val="-2"/>
                <w:sz w:val="26"/>
              </w:rPr>
              <w:t>/12</w:t>
            </w:r>
          </w:p>
        </w:tc>
        <w:tc>
          <w:tcPr>
            <w:tcW w:w="3632" w:type="dxa"/>
          </w:tcPr>
          <w:p w:rsidR="00957CBE" w:rsidRDefault="00957CBE">
            <w:pPr>
              <w:pStyle w:val="TableParagraph"/>
              <w:spacing w:before="74"/>
              <w:ind w:left="0"/>
              <w:jc w:val="left"/>
              <w:rPr>
                <w:b/>
                <w:sz w:val="26"/>
              </w:rPr>
            </w:pPr>
          </w:p>
          <w:p w:rsidR="00957CBE" w:rsidRDefault="00FD26CA">
            <w:pPr>
              <w:pStyle w:val="TableParagraph"/>
              <w:rPr>
                <w:sz w:val="26"/>
              </w:rPr>
            </w:pPr>
            <w:r>
              <w:rPr>
                <w:sz w:val="26"/>
              </w:rPr>
              <w:t xml:space="preserve">Dạy </w:t>
            </w:r>
            <w:r>
              <w:rPr>
                <w:spacing w:val="-5"/>
                <w:sz w:val="26"/>
              </w:rPr>
              <w:t>học</w:t>
            </w:r>
          </w:p>
        </w:tc>
        <w:tc>
          <w:tcPr>
            <w:tcW w:w="3685" w:type="dxa"/>
          </w:tcPr>
          <w:p w:rsidR="005D5BBF" w:rsidRDefault="008B6002" w:rsidP="008B6002">
            <w:pPr>
              <w:pStyle w:val="TableParagraph"/>
              <w:spacing w:before="75"/>
              <w:jc w:val="left"/>
              <w:rPr>
                <w:spacing w:val="-5"/>
                <w:sz w:val="26"/>
                <w:lang w:val="en-US"/>
              </w:rPr>
            </w:pPr>
            <w:r>
              <w:rPr>
                <w:sz w:val="26"/>
              </w:rPr>
              <w:t xml:space="preserve">- Dạy </w:t>
            </w:r>
            <w:r>
              <w:rPr>
                <w:spacing w:val="-5"/>
                <w:sz w:val="26"/>
              </w:rPr>
              <w:t>học</w:t>
            </w:r>
            <w:r>
              <w:rPr>
                <w:spacing w:val="-5"/>
                <w:sz w:val="26"/>
                <w:lang w:val="en-US"/>
              </w:rPr>
              <w:t xml:space="preserve"> (k12)</w:t>
            </w:r>
          </w:p>
          <w:p w:rsidR="006F4E9E" w:rsidRPr="00913B8D" w:rsidRDefault="00913B8D" w:rsidP="008B6002">
            <w:pPr>
              <w:pStyle w:val="TableParagraph"/>
              <w:spacing w:before="75"/>
              <w:jc w:val="left"/>
              <w:rPr>
                <w:sz w:val="26"/>
                <w:lang w:val="en-US"/>
              </w:rPr>
            </w:pPr>
            <w:r>
              <w:rPr>
                <w:sz w:val="26"/>
                <w:lang w:val="en-US"/>
              </w:rPr>
              <w:t xml:space="preserve"> </w:t>
            </w:r>
            <w:r w:rsidR="007208AF">
              <w:rPr>
                <w:sz w:val="26"/>
                <w:lang w:val="en-US"/>
              </w:rPr>
              <w:t>Hoàn thành việc chấm và nhập điểm</w:t>
            </w:r>
            <w:r w:rsidR="00AB12A9">
              <w:rPr>
                <w:sz w:val="26"/>
                <w:lang w:val="en-US"/>
              </w:rPr>
              <w:t xml:space="preserve"> thi thử</w:t>
            </w:r>
            <w:r w:rsidR="007208AF">
              <w:rPr>
                <w:sz w:val="26"/>
                <w:lang w:val="en-US"/>
              </w:rPr>
              <w:t xml:space="preserve"> môn Ngữ văn</w:t>
            </w:r>
          </w:p>
        </w:tc>
        <w:tc>
          <w:tcPr>
            <w:tcW w:w="1710" w:type="dxa"/>
          </w:tcPr>
          <w:p w:rsidR="00957CBE" w:rsidRDefault="00FD26CA">
            <w:pPr>
              <w:pStyle w:val="TableParagraph"/>
              <w:spacing w:before="187"/>
              <w:ind w:left="396"/>
              <w:jc w:val="left"/>
              <w:rPr>
                <w:sz w:val="26"/>
              </w:rPr>
            </w:pPr>
            <w:r>
              <w:rPr>
                <w:sz w:val="26"/>
              </w:rPr>
              <w:t xml:space="preserve">Đ/c </w:t>
            </w:r>
            <w:r>
              <w:rPr>
                <w:spacing w:val="-5"/>
                <w:sz w:val="26"/>
              </w:rPr>
              <w:t>Tâm</w:t>
            </w:r>
          </w:p>
          <w:p w:rsidR="00957CBE" w:rsidRDefault="00FD26CA">
            <w:pPr>
              <w:pStyle w:val="TableParagraph"/>
              <w:spacing w:before="74"/>
              <w:ind w:left="266"/>
              <w:jc w:val="left"/>
              <w:rPr>
                <w:sz w:val="26"/>
              </w:rPr>
            </w:pPr>
            <w:r>
              <w:rPr>
                <w:sz w:val="26"/>
              </w:rPr>
              <w:t xml:space="preserve">Đ/c T. </w:t>
            </w:r>
            <w:r>
              <w:rPr>
                <w:spacing w:val="-5"/>
                <w:sz w:val="26"/>
              </w:rPr>
              <w:t>Anh</w:t>
            </w:r>
          </w:p>
        </w:tc>
      </w:tr>
      <w:tr w:rsidR="00957CBE" w:rsidTr="007208AF">
        <w:trPr>
          <w:trHeight w:val="747"/>
        </w:trPr>
        <w:tc>
          <w:tcPr>
            <w:tcW w:w="1348" w:type="dxa"/>
          </w:tcPr>
          <w:p w:rsidR="00957CBE" w:rsidRDefault="00FD26CA">
            <w:pPr>
              <w:pStyle w:val="TableParagraph"/>
              <w:ind w:left="211" w:right="202"/>
              <w:rPr>
                <w:sz w:val="26"/>
              </w:rPr>
            </w:pPr>
            <w:r>
              <w:rPr>
                <w:spacing w:val="-10"/>
                <w:sz w:val="26"/>
              </w:rPr>
              <w:t>6</w:t>
            </w:r>
          </w:p>
          <w:p w:rsidR="00957CBE" w:rsidRDefault="00FD26CA">
            <w:pPr>
              <w:pStyle w:val="TableParagraph"/>
              <w:spacing w:before="74"/>
              <w:ind w:left="9" w:right="211"/>
              <w:rPr>
                <w:sz w:val="26"/>
              </w:rPr>
            </w:pPr>
            <w:r>
              <w:rPr>
                <w:sz w:val="26"/>
              </w:rPr>
              <w:t>0</w:t>
            </w:r>
            <w:r w:rsidR="008B6002">
              <w:rPr>
                <w:sz w:val="26"/>
                <w:lang w:val="en-US"/>
              </w:rPr>
              <w:t>5</w:t>
            </w:r>
            <w:r>
              <w:rPr>
                <w:sz w:val="26"/>
              </w:rPr>
              <w:t xml:space="preserve">/ </w:t>
            </w:r>
            <w:r>
              <w:rPr>
                <w:spacing w:val="-5"/>
                <w:sz w:val="26"/>
              </w:rPr>
              <w:t>12</w:t>
            </w:r>
          </w:p>
        </w:tc>
        <w:tc>
          <w:tcPr>
            <w:tcW w:w="3632" w:type="dxa"/>
          </w:tcPr>
          <w:p w:rsidR="00957CBE" w:rsidRDefault="00FD26CA">
            <w:pPr>
              <w:pStyle w:val="TableParagraph"/>
              <w:spacing w:before="187"/>
              <w:rPr>
                <w:spacing w:val="-5"/>
                <w:sz w:val="26"/>
              </w:rPr>
            </w:pPr>
            <w:r>
              <w:rPr>
                <w:sz w:val="26"/>
              </w:rPr>
              <w:t xml:space="preserve">Dạy </w:t>
            </w:r>
            <w:r>
              <w:rPr>
                <w:spacing w:val="-5"/>
                <w:sz w:val="26"/>
              </w:rPr>
              <w:t>học</w:t>
            </w:r>
          </w:p>
          <w:p w:rsidR="007208AF" w:rsidRPr="007208AF" w:rsidRDefault="007208AF">
            <w:pPr>
              <w:pStyle w:val="TableParagraph"/>
              <w:spacing w:before="187"/>
              <w:rPr>
                <w:sz w:val="26"/>
                <w:lang w:val="en-US"/>
              </w:rPr>
            </w:pPr>
            <w:r>
              <w:rPr>
                <w:sz w:val="26"/>
                <w:lang w:val="en-US"/>
              </w:rPr>
              <w:t>Thông báo kết quả thi thử cho HS</w:t>
            </w:r>
          </w:p>
        </w:tc>
        <w:tc>
          <w:tcPr>
            <w:tcW w:w="3685" w:type="dxa"/>
          </w:tcPr>
          <w:p w:rsidR="00957CBE" w:rsidRDefault="008B6002" w:rsidP="008B6002">
            <w:pPr>
              <w:pStyle w:val="TableParagraph"/>
              <w:ind w:right="1"/>
              <w:jc w:val="left"/>
              <w:rPr>
                <w:sz w:val="26"/>
              </w:rPr>
            </w:pPr>
            <w:r>
              <w:rPr>
                <w:sz w:val="26"/>
                <w:lang w:val="en-US"/>
              </w:rPr>
              <w:t xml:space="preserve">- </w:t>
            </w:r>
            <w:r>
              <w:rPr>
                <w:sz w:val="26"/>
              </w:rPr>
              <w:t xml:space="preserve"> Dạy</w:t>
            </w:r>
            <w:bookmarkStart w:id="0" w:name="_GoBack"/>
            <w:bookmarkEnd w:id="0"/>
            <w:r>
              <w:rPr>
                <w:sz w:val="26"/>
              </w:rPr>
              <w:t xml:space="preserve"> </w:t>
            </w:r>
            <w:r>
              <w:rPr>
                <w:spacing w:val="-5"/>
                <w:sz w:val="26"/>
              </w:rPr>
              <w:t>học</w:t>
            </w:r>
            <w:r>
              <w:rPr>
                <w:spacing w:val="-5"/>
                <w:sz w:val="26"/>
                <w:lang w:val="en-US"/>
              </w:rPr>
              <w:t xml:space="preserve"> (k12)</w:t>
            </w:r>
          </w:p>
        </w:tc>
        <w:tc>
          <w:tcPr>
            <w:tcW w:w="1710" w:type="dxa"/>
          </w:tcPr>
          <w:p w:rsidR="00957CBE" w:rsidRDefault="00FD26CA">
            <w:pPr>
              <w:pStyle w:val="TableParagraph"/>
              <w:ind w:left="396"/>
              <w:jc w:val="left"/>
              <w:rPr>
                <w:sz w:val="26"/>
              </w:rPr>
            </w:pPr>
            <w:r>
              <w:rPr>
                <w:sz w:val="26"/>
              </w:rPr>
              <w:t xml:space="preserve">Đ/c </w:t>
            </w:r>
            <w:r>
              <w:rPr>
                <w:spacing w:val="-5"/>
                <w:sz w:val="26"/>
              </w:rPr>
              <w:t>Tâm</w:t>
            </w:r>
          </w:p>
          <w:p w:rsidR="00957CBE" w:rsidRDefault="00FD26CA">
            <w:pPr>
              <w:pStyle w:val="TableParagraph"/>
              <w:spacing w:before="74"/>
              <w:ind w:left="340"/>
              <w:jc w:val="left"/>
              <w:rPr>
                <w:sz w:val="26"/>
              </w:rPr>
            </w:pPr>
            <w:r>
              <w:rPr>
                <w:sz w:val="26"/>
              </w:rPr>
              <w:t xml:space="preserve">Đ/c </w:t>
            </w:r>
            <w:r>
              <w:rPr>
                <w:spacing w:val="-4"/>
                <w:sz w:val="26"/>
              </w:rPr>
              <w:t>Hưng</w:t>
            </w:r>
          </w:p>
        </w:tc>
      </w:tr>
      <w:tr w:rsidR="00741CAB" w:rsidTr="007208AF">
        <w:trPr>
          <w:trHeight w:val="747"/>
        </w:trPr>
        <w:tc>
          <w:tcPr>
            <w:tcW w:w="1348" w:type="dxa"/>
          </w:tcPr>
          <w:p w:rsidR="00741CAB" w:rsidRDefault="00741CAB" w:rsidP="00741CAB">
            <w:pPr>
              <w:pStyle w:val="TableParagraph"/>
              <w:ind w:left="211" w:right="202"/>
              <w:rPr>
                <w:sz w:val="26"/>
              </w:rPr>
            </w:pPr>
            <w:r>
              <w:rPr>
                <w:spacing w:val="-10"/>
                <w:sz w:val="26"/>
              </w:rPr>
              <w:t>7</w:t>
            </w:r>
          </w:p>
          <w:p w:rsidR="00741CAB" w:rsidRDefault="00741CAB" w:rsidP="00741CAB">
            <w:pPr>
              <w:pStyle w:val="TableParagraph"/>
              <w:spacing w:before="74"/>
              <w:ind w:left="211" w:right="202"/>
              <w:rPr>
                <w:sz w:val="26"/>
              </w:rPr>
            </w:pPr>
            <w:r>
              <w:rPr>
                <w:spacing w:val="-2"/>
                <w:sz w:val="26"/>
              </w:rPr>
              <w:t>0</w:t>
            </w:r>
            <w:r>
              <w:rPr>
                <w:spacing w:val="-2"/>
                <w:sz w:val="26"/>
                <w:lang w:val="en-US"/>
              </w:rPr>
              <w:t>6</w:t>
            </w:r>
            <w:r>
              <w:rPr>
                <w:spacing w:val="-2"/>
                <w:sz w:val="26"/>
              </w:rPr>
              <w:t>/12</w:t>
            </w:r>
          </w:p>
        </w:tc>
        <w:tc>
          <w:tcPr>
            <w:tcW w:w="3632" w:type="dxa"/>
          </w:tcPr>
          <w:p w:rsidR="00741CAB" w:rsidRDefault="00741CAB" w:rsidP="00741CAB">
            <w:pPr>
              <w:pStyle w:val="TableParagraph"/>
              <w:spacing w:before="187"/>
              <w:rPr>
                <w:sz w:val="26"/>
              </w:rPr>
            </w:pPr>
            <w:r>
              <w:rPr>
                <w:sz w:val="26"/>
              </w:rPr>
              <w:t xml:space="preserve">Nghỉ cuối </w:t>
            </w:r>
            <w:r>
              <w:rPr>
                <w:spacing w:val="-4"/>
                <w:sz w:val="26"/>
              </w:rPr>
              <w:t>tuần</w:t>
            </w:r>
          </w:p>
        </w:tc>
        <w:tc>
          <w:tcPr>
            <w:tcW w:w="3685" w:type="dxa"/>
          </w:tcPr>
          <w:p w:rsidR="00741CAB" w:rsidRDefault="00741CAB" w:rsidP="00741CAB">
            <w:pPr>
              <w:pStyle w:val="TableParagraph"/>
              <w:spacing w:before="187"/>
              <w:rPr>
                <w:sz w:val="26"/>
              </w:rPr>
            </w:pPr>
            <w:r>
              <w:rPr>
                <w:sz w:val="26"/>
              </w:rPr>
              <w:t xml:space="preserve">Nghỉ cuối </w:t>
            </w:r>
            <w:r>
              <w:rPr>
                <w:spacing w:val="-4"/>
                <w:sz w:val="26"/>
              </w:rPr>
              <w:t>tuần</w:t>
            </w:r>
          </w:p>
        </w:tc>
        <w:tc>
          <w:tcPr>
            <w:tcW w:w="1710" w:type="dxa"/>
          </w:tcPr>
          <w:p w:rsidR="00741CAB" w:rsidRDefault="00741CAB" w:rsidP="00741CAB">
            <w:pPr>
              <w:pStyle w:val="TableParagraph"/>
              <w:spacing w:before="74"/>
              <w:ind w:left="302"/>
              <w:jc w:val="left"/>
              <w:rPr>
                <w:sz w:val="26"/>
              </w:rPr>
            </w:pPr>
          </w:p>
        </w:tc>
      </w:tr>
      <w:tr w:rsidR="00741CAB" w:rsidTr="007208AF">
        <w:trPr>
          <w:trHeight w:val="747"/>
        </w:trPr>
        <w:tc>
          <w:tcPr>
            <w:tcW w:w="1348" w:type="dxa"/>
          </w:tcPr>
          <w:p w:rsidR="00741CAB" w:rsidRDefault="00741CAB" w:rsidP="00741CAB">
            <w:pPr>
              <w:pStyle w:val="TableParagraph"/>
              <w:ind w:left="211" w:right="202"/>
              <w:rPr>
                <w:sz w:val="26"/>
              </w:rPr>
            </w:pPr>
            <w:r>
              <w:rPr>
                <w:spacing w:val="-5"/>
                <w:sz w:val="26"/>
              </w:rPr>
              <w:t>CN</w:t>
            </w:r>
          </w:p>
          <w:p w:rsidR="00741CAB" w:rsidRDefault="00741CAB" w:rsidP="00741CAB">
            <w:pPr>
              <w:pStyle w:val="TableParagraph"/>
              <w:spacing w:before="74"/>
              <w:ind w:left="211" w:right="202"/>
              <w:rPr>
                <w:sz w:val="26"/>
              </w:rPr>
            </w:pPr>
            <w:r>
              <w:rPr>
                <w:spacing w:val="-2"/>
                <w:sz w:val="26"/>
                <w:lang w:val="en-US"/>
              </w:rPr>
              <w:t>07</w:t>
            </w:r>
            <w:r>
              <w:rPr>
                <w:spacing w:val="-2"/>
                <w:sz w:val="26"/>
              </w:rPr>
              <w:t>/12</w:t>
            </w:r>
          </w:p>
        </w:tc>
        <w:tc>
          <w:tcPr>
            <w:tcW w:w="3632" w:type="dxa"/>
          </w:tcPr>
          <w:p w:rsidR="00741CAB" w:rsidRDefault="00741CAB" w:rsidP="00741CAB">
            <w:pPr>
              <w:pStyle w:val="TableParagraph"/>
              <w:spacing w:before="187"/>
              <w:rPr>
                <w:sz w:val="26"/>
              </w:rPr>
            </w:pPr>
            <w:r>
              <w:rPr>
                <w:sz w:val="26"/>
              </w:rPr>
              <w:t xml:space="preserve">Nghỉ cuối </w:t>
            </w:r>
            <w:r>
              <w:rPr>
                <w:spacing w:val="-4"/>
                <w:sz w:val="26"/>
              </w:rPr>
              <w:t>tuần</w:t>
            </w:r>
          </w:p>
        </w:tc>
        <w:tc>
          <w:tcPr>
            <w:tcW w:w="3685" w:type="dxa"/>
          </w:tcPr>
          <w:p w:rsidR="00741CAB" w:rsidRDefault="00741CAB" w:rsidP="00741CAB">
            <w:pPr>
              <w:pStyle w:val="TableParagraph"/>
              <w:spacing w:before="187"/>
              <w:rPr>
                <w:sz w:val="26"/>
              </w:rPr>
            </w:pPr>
            <w:r>
              <w:rPr>
                <w:sz w:val="26"/>
              </w:rPr>
              <w:t xml:space="preserve">Nghỉ cuối </w:t>
            </w:r>
            <w:r>
              <w:rPr>
                <w:spacing w:val="-4"/>
                <w:sz w:val="26"/>
              </w:rPr>
              <w:t>tuần</w:t>
            </w:r>
          </w:p>
        </w:tc>
        <w:tc>
          <w:tcPr>
            <w:tcW w:w="1710" w:type="dxa"/>
          </w:tcPr>
          <w:p w:rsidR="00741CAB" w:rsidRDefault="00741CAB" w:rsidP="00741CAB">
            <w:pPr>
              <w:pStyle w:val="TableParagraph"/>
              <w:ind w:left="0"/>
              <w:jc w:val="left"/>
              <w:rPr>
                <w:sz w:val="26"/>
              </w:rPr>
            </w:pPr>
          </w:p>
        </w:tc>
      </w:tr>
    </w:tbl>
    <w:p w:rsidR="00957CBE" w:rsidRPr="006D6328" w:rsidRDefault="00FD26CA">
      <w:pPr>
        <w:spacing w:before="4"/>
        <w:ind w:left="1059"/>
        <w:rPr>
          <w:sz w:val="26"/>
          <w:lang w:val="en-US"/>
        </w:rPr>
      </w:pPr>
      <w:r>
        <w:rPr>
          <w:b/>
          <w:sz w:val="26"/>
        </w:rPr>
        <w:t xml:space="preserve">Nơi </w:t>
      </w:r>
      <w:r>
        <w:rPr>
          <w:b/>
          <w:spacing w:val="-2"/>
          <w:sz w:val="26"/>
        </w:rPr>
        <w:t>nhận</w:t>
      </w:r>
      <w:r>
        <w:rPr>
          <w:spacing w:val="-2"/>
          <w:sz w:val="26"/>
        </w:rPr>
        <w:t>:</w:t>
      </w:r>
      <w:r w:rsidR="006D6328">
        <w:rPr>
          <w:spacing w:val="-2"/>
          <w:sz w:val="26"/>
          <w:lang w:val="en-US"/>
        </w:rPr>
        <w:t xml:space="preserve">                                                                       </w:t>
      </w:r>
      <w:r w:rsidR="006D6328" w:rsidRPr="00750783">
        <w:rPr>
          <w:b/>
          <w:spacing w:val="-2"/>
          <w:sz w:val="26"/>
          <w:lang w:val="en-US"/>
        </w:rPr>
        <w:t>HIỆU TRƯỞNG</w:t>
      </w:r>
      <w:r w:rsidR="006D6328">
        <w:rPr>
          <w:spacing w:val="-2"/>
          <w:sz w:val="26"/>
          <w:lang w:val="en-US"/>
        </w:rPr>
        <w:t xml:space="preserve">                                                       </w:t>
      </w:r>
    </w:p>
    <w:p w:rsidR="00957CBE" w:rsidRDefault="00FD26CA">
      <w:pPr>
        <w:pStyle w:val="ListParagraph"/>
        <w:numPr>
          <w:ilvl w:val="0"/>
          <w:numId w:val="1"/>
        </w:numPr>
        <w:tabs>
          <w:tab w:val="left" w:pos="1210"/>
        </w:tabs>
        <w:spacing w:before="0"/>
        <w:ind w:hanging="151"/>
        <w:rPr>
          <w:i/>
          <w:sz w:val="26"/>
        </w:rPr>
      </w:pPr>
      <w:r>
        <w:rPr>
          <w:i/>
          <w:sz w:val="26"/>
        </w:rPr>
        <w:t xml:space="preserve">CB, GV, NV (qua </w:t>
      </w:r>
      <w:r>
        <w:rPr>
          <w:i/>
          <w:spacing w:val="-2"/>
          <w:sz w:val="26"/>
        </w:rPr>
        <w:t>zalo);</w:t>
      </w:r>
      <w:r w:rsidR="00FF0BAA">
        <w:rPr>
          <w:i/>
          <w:spacing w:val="-2"/>
          <w:sz w:val="26"/>
          <w:lang w:val="en-US"/>
        </w:rPr>
        <w:t xml:space="preserve">                                                    (đã ký)</w:t>
      </w:r>
    </w:p>
    <w:p w:rsidR="00957CBE" w:rsidRPr="00577ED7" w:rsidRDefault="00FD26CA">
      <w:pPr>
        <w:pStyle w:val="ListParagraph"/>
        <w:numPr>
          <w:ilvl w:val="0"/>
          <w:numId w:val="1"/>
        </w:numPr>
        <w:tabs>
          <w:tab w:val="left" w:pos="1210"/>
        </w:tabs>
        <w:spacing w:before="0"/>
        <w:ind w:hanging="151"/>
        <w:rPr>
          <w:i/>
          <w:sz w:val="26"/>
        </w:rPr>
      </w:pPr>
      <w:r>
        <w:rPr>
          <w:i/>
          <w:spacing w:val="-4"/>
          <w:sz w:val="26"/>
        </w:rPr>
        <w:t>Lưu</w:t>
      </w:r>
      <w:r w:rsidR="00FF0BAA">
        <w:rPr>
          <w:i/>
          <w:spacing w:val="-4"/>
          <w:sz w:val="26"/>
          <w:lang w:val="en-US"/>
        </w:rPr>
        <w:t xml:space="preserve"> VT</w:t>
      </w:r>
    </w:p>
    <w:p w:rsidR="00577ED7" w:rsidRPr="00FF0BAA" w:rsidRDefault="00577ED7" w:rsidP="00FF0BAA">
      <w:pPr>
        <w:tabs>
          <w:tab w:val="left" w:pos="1210"/>
        </w:tabs>
        <w:ind w:left="1059"/>
        <w:rPr>
          <w:i/>
          <w:sz w:val="26"/>
        </w:rPr>
      </w:pPr>
    </w:p>
    <w:p w:rsidR="006627A1" w:rsidRDefault="006627A1" w:rsidP="00543097">
      <w:pPr>
        <w:pStyle w:val="ListParagraph"/>
        <w:tabs>
          <w:tab w:val="left" w:pos="1210"/>
        </w:tabs>
        <w:spacing w:before="0"/>
        <w:ind w:left="1210" w:firstLine="0"/>
        <w:rPr>
          <w:i/>
          <w:sz w:val="26"/>
        </w:rPr>
      </w:pPr>
    </w:p>
    <w:p w:rsidR="00957CBE" w:rsidRDefault="006D6328" w:rsidP="00577ED7">
      <w:pPr>
        <w:pStyle w:val="BodyText"/>
        <w:spacing w:before="0"/>
        <w:ind w:left="0" w:firstLine="0"/>
        <w:rPr>
          <w:b/>
        </w:rPr>
      </w:pPr>
      <w:r>
        <w:rPr>
          <w:i/>
          <w:noProof/>
        </w:rPr>
        <mc:AlternateContent>
          <mc:Choice Requires="wps">
            <w:drawing>
              <wp:anchor distT="0" distB="0" distL="114300" distR="114300" simplePos="0" relativeHeight="15728640" behindDoc="0" locked="0" layoutInCell="1" allowOverlap="1">
                <wp:simplePos x="0" y="0"/>
                <wp:positionH relativeFrom="column">
                  <wp:posOffset>4222750</wp:posOffset>
                </wp:positionH>
                <wp:positionV relativeFrom="paragraph">
                  <wp:posOffset>116206</wp:posOffset>
                </wp:positionV>
                <wp:extent cx="1612900" cy="252684"/>
                <wp:effectExtent l="0" t="0" r="0" b="0"/>
                <wp:wrapNone/>
                <wp:docPr id="3" name="Textbox 3"/>
                <wp:cNvGraphicFramePr/>
                <a:graphic xmlns:a="http://schemas.openxmlformats.org/drawingml/2006/main">
                  <a:graphicData uri="http://schemas.microsoft.com/office/word/2010/wordprocessingShape">
                    <wps:wsp>
                      <wps:cNvSpPr txBox="1"/>
                      <wps:spPr>
                        <a:xfrm>
                          <a:off x="0" y="0"/>
                          <a:ext cx="1612900" cy="252684"/>
                        </a:xfrm>
                        <a:prstGeom prst="rect">
                          <a:avLst/>
                        </a:prstGeom>
                      </wps:spPr>
                      <wps:txbx>
                        <w:txbxContent>
                          <w:p w:rsidR="00957CBE" w:rsidRDefault="00957CBE" w:rsidP="006D6328">
                            <w:pPr>
                              <w:spacing w:line="288" w:lineRule="exact"/>
                              <w:rPr>
                                <w:b/>
                                <w:sz w:val="2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32.5pt;margin-top:9.15pt;width:127pt;height:19.9pt;z-index:1572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" filled="f" stroked="f">
                <v:textbox inset="0,0,0,0">
                  <w:txbxContent>
                    <w:p w:rsidR="00957CBE" w:rsidRDefault="00957CBE" w:rsidP="006D6328">
                      <w:pPr>
                        <w:spacing w:line="288" w:lineRule="exact"/>
                        <w:rPr>
                          <w:b/>
                          <w:sz w:val="26"/>
                        </w:rPr>
                      </w:pPr>
                    </w:p>
                  </w:txbxContent>
                </v:textbox>
              </v:shape>
            </w:pict>
          </mc:Fallback>
        </mc:AlternateContent>
      </w:r>
      <w:r w:rsidR="00750783">
        <w:rPr>
          <w:b/>
          <w:lang w:val="en-US"/>
        </w:rPr>
        <w:t xml:space="preserve">                                                                                                  </w:t>
      </w:r>
      <w:r w:rsidR="00FD26CA">
        <w:rPr>
          <w:b/>
        </w:rPr>
        <w:t>Nguyễn</w:t>
      </w:r>
      <w:r w:rsidR="00FD26CA">
        <w:rPr>
          <w:b/>
          <w:spacing w:val="-4"/>
        </w:rPr>
        <w:t xml:space="preserve"> </w:t>
      </w:r>
      <w:r w:rsidR="00FD26CA">
        <w:rPr>
          <w:b/>
        </w:rPr>
        <w:t>Thị</w:t>
      </w:r>
      <w:r w:rsidR="00FD26CA">
        <w:rPr>
          <w:b/>
          <w:spacing w:val="-3"/>
        </w:rPr>
        <w:t xml:space="preserve"> </w:t>
      </w:r>
      <w:r w:rsidR="00FD26CA">
        <w:rPr>
          <w:b/>
        </w:rPr>
        <w:t>Tuấn</w:t>
      </w:r>
      <w:r w:rsidR="00FD26CA">
        <w:rPr>
          <w:b/>
          <w:spacing w:val="-2"/>
        </w:rPr>
        <w:t xml:space="preserve"> </w:t>
      </w:r>
      <w:r w:rsidR="00FD26CA">
        <w:rPr>
          <w:b/>
          <w:spacing w:val="-5"/>
        </w:rPr>
        <w:t>Anh</w:t>
      </w:r>
    </w:p>
    <w:p w:rsidR="00957CBE" w:rsidRDefault="00957CBE">
      <w:pPr>
        <w:rPr>
          <w:sz w:val="26"/>
        </w:rPr>
        <w:sectPr w:rsidR="00957CBE">
          <w:pgSz w:w="11910" w:h="16840"/>
          <w:pgMar w:top="800" w:right="220" w:bottom="280" w:left="1020" w:header="720" w:footer="720" w:gutter="0"/>
          <w:cols w:space="720"/>
        </w:sectPr>
      </w:pPr>
    </w:p>
    <w:p w:rsidR="00957CBE" w:rsidRDefault="00957CBE">
      <w:pPr>
        <w:pStyle w:val="BodyText"/>
        <w:spacing w:before="4"/>
        <w:ind w:left="0" w:firstLine="0"/>
        <w:rPr>
          <w:b/>
          <w:sz w:val="17"/>
        </w:rPr>
      </w:pPr>
    </w:p>
    <w:sectPr w:rsidR="00957CBE">
      <w:pgSz w:w="11910" w:h="16840"/>
      <w:pgMar w:top="1940" w:right="2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1373"/>
    <w:multiLevelType w:val="hybridMultilevel"/>
    <w:tmpl w:val="B074C496"/>
    <w:lvl w:ilvl="0" w:tplc="BF662090">
      <w:start w:val="6"/>
      <w:numFmt w:val="decimal"/>
      <w:lvlText w:val="%1."/>
      <w:lvlJc w:val="left"/>
      <w:pPr>
        <w:ind w:left="1070" w:hanging="360"/>
      </w:pPr>
      <w:rPr>
        <w:rFonts w:hint="default"/>
      </w:rPr>
    </w:lvl>
    <w:lvl w:ilvl="1" w:tplc="04090019">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 w15:restartNumberingAfterBreak="0">
    <w:nsid w:val="5BC37F72"/>
    <w:multiLevelType w:val="hybridMultilevel"/>
    <w:tmpl w:val="366E6B9A"/>
    <w:lvl w:ilvl="0" w:tplc="523C4EAA">
      <w:numFmt w:val="bullet"/>
      <w:lvlText w:val="-"/>
      <w:lvlJc w:val="left"/>
      <w:pPr>
        <w:ind w:left="1210" w:hanging="152"/>
      </w:pPr>
      <w:rPr>
        <w:rFonts w:ascii="Times New Roman" w:eastAsia="Times New Roman" w:hAnsi="Times New Roman" w:cs="Times New Roman" w:hint="default"/>
        <w:b w:val="0"/>
        <w:bCs w:val="0"/>
        <w:i/>
        <w:iCs/>
        <w:spacing w:val="0"/>
        <w:w w:val="100"/>
        <w:sz w:val="26"/>
        <w:szCs w:val="26"/>
        <w:lang w:val="vi" w:eastAsia="en-US" w:bidi="ar-SA"/>
      </w:rPr>
    </w:lvl>
    <w:lvl w:ilvl="1" w:tplc="2A322C6A">
      <w:numFmt w:val="bullet"/>
      <w:lvlText w:val="•"/>
      <w:lvlJc w:val="left"/>
      <w:pPr>
        <w:ind w:left="2164" w:hanging="152"/>
      </w:pPr>
      <w:rPr>
        <w:rFonts w:hint="default"/>
        <w:lang w:val="vi" w:eastAsia="en-US" w:bidi="ar-SA"/>
      </w:rPr>
    </w:lvl>
    <w:lvl w:ilvl="2" w:tplc="47AAA82E">
      <w:numFmt w:val="bullet"/>
      <w:lvlText w:val="•"/>
      <w:lvlJc w:val="left"/>
      <w:pPr>
        <w:ind w:left="3109" w:hanging="152"/>
      </w:pPr>
      <w:rPr>
        <w:rFonts w:hint="default"/>
        <w:lang w:val="vi" w:eastAsia="en-US" w:bidi="ar-SA"/>
      </w:rPr>
    </w:lvl>
    <w:lvl w:ilvl="3" w:tplc="632CE502">
      <w:numFmt w:val="bullet"/>
      <w:lvlText w:val="•"/>
      <w:lvlJc w:val="left"/>
      <w:pPr>
        <w:ind w:left="4054" w:hanging="152"/>
      </w:pPr>
      <w:rPr>
        <w:rFonts w:hint="default"/>
        <w:lang w:val="vi" w:eastAsia="en-US" w:bidi="ar-SA"/>
      </w:rPr>
    </w:lvl>
    <w:lvl w:ilvl="4" w:tplc="28747282">
      <w:numFmt w:val="bullet"/>
      <w:lvlText w:val="•"/>
      <w:lvlJc w:val="left"/>
      <w:pPr>
        <w:ind w:left="4998" w:hanging="152"/>
      </w:pPr>
      <w:rPr>
        <w:rFonts w:hint="default"/>
        <w:lang w:val="vi" w:eastAsia="en-US" w:bidi="ar-SA"/>
      </w:rPr>
    </w:lvl>
    <w:lvl w:ilvl="5" w:tplc="79AADF28">
      <w:numFmt w:val="bullet"/>
      <w:lvlText w:val="•"/>
      <w:lvlJc w:val="left"/>
      <w:pPr>
        <w:ind w:left="5943" w:hanging="152"/>
      </w:pPr>
      <w:rPr>
        <w:rFonts w:hint="default"/>
        <w:lang w:val="vi" w:eastAsia="en-US" w:bidi="ar-SA"/>
      </w:rPr>
    </w:lvl>
    <w:lvl w:ilvl="6" w:tplc="AD3A2700">
      <w:numFmt w:val="bullet"/>
      <w:lvlText w:val="•"/>
      <w:lvlJc w:val="left"/>
      <w:pPr>
        <w:ind w:left="6888" w:hanging="152"/>
      </w:pPr>
      <w:rPr>
        <w:rFonts w:hint="default"/>
        <w:lang w:val="vi" w:eastAsia="en-US" w:bidi="ar-SA"/>
      </w:rPr>
    </w:lvl>
    <w:lvl w:ilvl="7" w:tplc="AD4A6714">
      <w:numFmt w:val="bullet"/>
      <w:lvlText w:val="•"/>
      <w:lvlJc w:val="left"/>
      <w:pPr>
        <w:ind w:left="7832" w:hanging="152"/>
      </w:pPr>
      <w:rPr>
        <w:rFonts w:hint="default"/>
        <w:lang w:val="vi" w:eastAsia="en-US" w:bidi="ar-SA"/>
      </w:rPr>
    </w:lvl>
    <w:lvl w:ilvl="8" w:tplc="09403982">
      <w:numFmt w:val="bullet"/>
      <w:lvlText w:val="•"/>
      <w:lvlJc w:val="left"/>
      <w:pPr>
        <w:ind w:left="8777" w:hanging="152"/>
      </w:pPr>
      <w:rPr>
        <w:rFonts w:hint="default"/>
        <w:lang w:val="vi" w:eastAsia="en-US" w:bidi="ar-SA"/>
      </w:rPr>
    </w:lvl>
  </w:abstractNum>
  <w:abstractNum w:abstractNumId="2" w15:restartNumberingAfterBreak="0">
    <w:nsid w:val="5E1E65FD"/>
    <w:multiLevelType w:val="hybridMultilevel"/>
    <w:tmpl w:val="DD9AE49A"/>
    <w:lvl w:ilvl="0" w:tplc="79BE0E66">
      <w:numFmt w:val="bullet"/>
      <w:lvlText w:val="-"/>
      <w:lvlJc w:val="left"/>
      <w:pPr>
        <w:ind w:left="80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5AE8914">
      <w:numFmt w:val="bullet"/>
      <w:lvlText w:val="•"/>
      <w:lvlJc w:val="left"/>
      <w:pPr>
        <w:ind w:left="1786" w:hanging="152"/>
      </w:pPr>
      <w:rPr>
        <w:rFonts w:hint="default"/>
        <w:lang w:val="vi" w:eastAsia="en-US" w:bidi="ar-SA"/>
      </w:rPr>
    </w:lvl>
    <w:lvl w:ilvl="2" w:tplc="6C5A2D3C">
      <w:numFmt w:val="bullet"/>
      <w:lvlText w:val="•"/>
      <w:lvlJc w:val="left"/>
      <w:pPr>
        <w:ind w:left="2773" w:hanging="152"/>
      </w:pPr>
      <w:rPr>
        <w:rFonts w:hint="default"/>
        <w:lang w:val="vi" w:eastAsia="en-US" w:bidi="ar-SA"/>
      </w:rPr>
    </w:lvl>
    <w:lvl w:ilvl="3" w:tplc="CB2844C6">
      <w:numFmt w:val="bullet"/>
      <w:lvlText w:val="•"/>
      <w:lvlJc w:val="left"/>
      <w:pPr>
        <w:ind w:left="3760" w:hanging="152"/>
      </w:pPr>
      <w:rPr>
        <w:rFonts w:hint="default"/>
        <w:lang w:val="vi" w:eastAsia="en-US" w:bidi="ar-SA"/>
      </w:rPr>
    </w:lvl>
    <w:lvl w:ilvl="4" w:tplc="DF5A2ADE">
      <w:numFmt w:val="bullet"/>
      <w:lvlText w:val="•"/>
      <w:lvlJc w:val="left"/>
      <w:pPr>
        <w:ind w:left="4746" w:hanging="152"/>
      </w:pPr>
      <w:rPr>
        <w:rFonts w:hint="default"/>
        <w:lang w:val="vi" w:eastAsia="en-US" w:bidi="ar-SA"/>
      </w:rPr>
    </w:lvl>
    <w:lvl w:ilvl="5" w:tplc="00E48A64">
      <w:numFmt w:val="bullet"/>
      <w:lvlText w:val="•"/>
      <w:lvlJc w:val="left"/>
      <w:pPr>
        <w:ind w:left="5733" w:hanging="152"/>
      </w:pPr>
      <w:rPr>
        <w:rFonts w:hint="default"/>
        <w:lang w:val="vi" w:eastAsia="en-US" w:bidi="ar-SA"/>
      </w:rPr>
    </w:lvl>
    <w:lvl w:ilvl="6" w:tplc="7E8A1832">
      <w:numFmt w:val="bullet"/>
      <w:lvlText w:val="•"/>
      <w:lvlJc w:val="left"/>
      <w:pPr>
        <w:ind w:left="6720" w:hanging="152"/>
      </w:pPr>
      <w:rPr>
        <w:rFonts w:hint="default"/>
        <w:lang w:val="vi" w:eastAsia="en-US" w:bidi="ar-SA"/>
      </w:rPr>
    </w:lvl>
    <w:lvl w:ilvl="7" w:tplc="AB1CD8F8">
      <w:numFmt w:val="bullet"/>
      <w:lvlText w:val="•"/>
      <w:lvlJc w:val="left"/>
      <w:pPr>
        <w:ind w:left="7706" w:hanging="152"/>
      </w:pPr>
      <w:rPr>
        <w:rFonts w:hint="default"/>
        <w:lang w:val="vi" w:eastAsia="en-US" w:bidi="ar-SA"/>
      </w:rPr>
    </w:lvl>
    <w:lvl w:ilvl="8" w:tplc="5DF61F44">
      <w:numFmt w:val="bullet"/>
      <w:lvlText w:val="•"/>
      <w:lvlJc w:val="left"/>
      <w:pPr>
        <w:ind w:left="8693" w:hanging="152"/>
      </w:pPr>
      <w:rPr>
        <w:rFonts w:hint="default"/>
        <w:lang w:val="vi" w:eastAsia="en-US" w:bidi="ar-SA"/>
      </w:rPr>
    </w:lvl>
  </w:abstractNum>
  <w:abstractNum w:abstractNumId="3" w15:restartNumberingAfterBreak="0">
    <w:nsid w:val="5E425BF3"/>
    <w:multiLevelType w:val="hybridMultilevel"/>
    <w:tmpl w:val="9C584CDA"/>
    <w:lvl w:ilvl="0" w:tplc="AD621656">
      <w:start w:val="1"/>
      <w:numFmt w:val="decimal"/>
      <w:lvlText w:val="%1."/>
      <w:lvlJc w:val="left"/>
      <w:pPr>
        <w:ind w:left="787" w:hanging="361"/>
        <w:jc w:val="right"/>
      </w:pPr>
      <w:rPr>
        <w:rFonts w:hint="default"/>
        <w:spacing w:val="0"/>
        <w:w w:val="100"/>
        <w:lang w:val="vi" w:eastAsia="en-US" w:bidi="ar-SA"/>
      </w:rPr>
    </w:lvl>
    <w:lvl w:ilvl="1" w:tplc="520E4394">
      <w:numFmt w:val="bullet"/>
      <w:lvlText w:val="-"/>
      <w:lvlJc w:val="left"/>
      <w:pPr>
        <w:ind w:left="880" w:hanging="170"/>
      </w:pPr>
      <w:rPr>
        <w:rFonts w:ascii="Times New Roman" w:eastAsia="Times New Roman" w:hAnsi="Times New Roman" w:cs="Times New Roman" w:hint="default"/>
        <w:b w:val="0"/>
        <w:bCs w:val="0"/>
        <w:i w:val="0"/>
        <w:iCs w:val="0"/>
        <w:spacing w:val="0"/>
        <w:w w:val="100"/>
        <w:sz w:val="26"/>
        <w:szCs w:val="26"/>
        <w:lang w:val="vi" w:eastAsia="en-US" w:bidi="ar-SA"/>
      </w:rPr>
    </w:lvl>
    <w:lvl w:ilvl="2" w:tplc="15584682">
      <w:numFmt w:val="bullet"/>
      <w:lvlText w:val="•"/>
      <w:lvlJc w:val="left"/>
      <w:pPr>
        <w:ind w:left="1480" w:hanging="170"/>
      </w:pPr>
      <w:rPr>
        <w:rFonts w:hint="default"/>
        <w:lang w:val="vi" w:eastAsia="en-US" w:bidi="ar-SA"/>
      </w:rPr>
    </w:lvl>
    <w:lvl w:ilvl="3" w:tplc="4A366E54">
      <w:numFmt w:val="bullet"/>
      <w:lvlText w:val="•"/>
      <w:lvlJc w:val="left"/>
      <w:pPr>
        <w:ind w:left="3140" w:hanging="170"/>
      </w:pPr>
      <w:rPr>
        <w:rFonts w:hint="default"/>
        <w:lang w:val="vi" w:eastAsia="en-US" w:bidi="ar-SA"/>
      </w:rPr>
    </w:lvl>
    <w:lvl w:ilvl="4" w:tplc="1652AC2E">
      <w:numFmt w:val="bullet"/>
      <w:lvlText w:val="•"/>
      <w:lvlJc w:val="left"/>
      <w:pPr>
        <w:ind w:left="4215" w:hanging="170"/>
      </w:pPr>
      <w:rPr>
        <w:rFonts w:hint="default"/>
        <w:lang w:val="vi" w:eastAsia="en-US" w:bidi="ar-SA"/>
      </w:rPr>
    </w:lvl>
    <w:lvl w:ilvl="5" w:tplc="DA86E1D6">
      <w:numFmt w:val="bullet"/>
      <w:lvlText w:val="•"/>
      <w:lvlJc w:val="left"/>
      <w:pPr>
        <w:ind w:left="5290" w:hanging="170"/>
      </w:pPr>
      <w:rPr>
        <w:rFonts w:hint="default"/>
        <w:lang w:val="vi" w:eastAsia="en-US" w:bidi="ar-SA"/>
      </w:rPr>
    </w:lvl>
    <w:lvl w:ilvl="6" w:tplc="78EC6590">
      <w:numFmt w:val="bullet"/>
      <w:lvlText w:val="•"/>
      <w:lvlJc w:val="left"/>
      <w:pPr>
        <w:ind w:left="6365" w:hanging="170"/>
      </w:pPr>
      <w:rPr>
        <w:rFonts w:hint="default"/>
        <w:lang w:val="vi" w:eastAsia="en-US" w:bidi="ar-SA"/>
      </w:rPr>
    </w:lvl>
    <w:lvl w:ilvl="7" w:tplc="9FF0363C">
      <w:numFmt w:val="bullet"/>
      <w:lvlText w:val="•"/>
      <w:lvlJc w:val="left"/>
      <w:pPr>
        <w:ind w:left="7441" w:hanging="170"/>
      </w:pPr>
      <w:rPr>
        <w:rFonts w:hint="default"/>
        <w:lang w:val="vi" w:eastAsia="en-US" w:bidi="ar-SA"/>
      </w:rPr>
    </w:lvl>
    <w:lvl w:ilvl="8" w:tplc="2910D2AE">
      <w:numFmt w:val="bullet"/>
      <w:lvlText w:val="•"/>
      <w:lvlJc w:val="left"/>
      <w:pPr>
        <w:ind w:left="8516" w:hanging="170"/>
      </w:pPr>
      <w:rPr>
        <w:rFonts w:hint="default"/>
        <w:lang w:val="vi"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7CBE"/>
    <w:rsid w:val="00007B75"/>
    <w:rsid w:val="00086066"/>
    <w:rsid w:val="00097615"/>
    <w:rsid w:val="000C1835"/>
    <w:rsid w:val="001437E0"/>
    <w:rsid w:val="00164A0C"/>
    <w:rsid w:val="00186E6F"/>
    <w:rsid w:val="001A7B5A"/>
    <w:rsid w:val="001C40C9"/>
    <w:rsid w:val="001C7F07"/>
    <w:rsid w:val="001E0D00"/>
    <w:rsid w:val="0021595A"/>
    <w:rsid w:val="002D4CD7"/>
    <w:rsid w:val="003131FB"/>
    <w:rsid w:val="00394C9C"/>
    <w:rsid w:val="003D569E"/>
    <w:rsid w:val="003F24A7"/>
    <w:rsid w:val="0045381B"/>
    <w:rsid w:val="004B3852"/>
    <w:rsid w:val="00543097"/>
    <w:rsid w:val="00577ED7"/>
    <w:rsid w:val="005A0365"/>
    <w:rsid w:val="005B51F3"/>
    <w:rsid w:val="005D5BBF"/>
    <w:rsid w:val="00616688"/>
    <w:rsid w:val="0063135E"/>
    <w:rsid w:val="006627A1"/>
    <w:rsid w:val="006D6328"/>
    <w:rsid w:val="006E0F7D"/>
    <w:rsid w:val="006F4E9E"/>
    <w:rsid w:val="007208AF"/>
    <w:rsid w:val="00741CAB"/>
    <w:rsid w:val="00750783"/>
    <w:rsid w:val="008B6002"/>
    <w:rsid w:val="00913B8D"/>
    <w:rsid w:val="00924324"/>
    <w:rsid w:val="00957CBE"/>
    <w:rsid w:val="0098685C"/>
    <w:rsid w:val="00AB12A9"/>
    <w:rsid w:val="00AB3ADB"/>
    <w:rsid w:val="00AC7526"/>
    <w:rsid w:val="00B03F22"/>
    <w:rsid w:val="00B23BA4"/>
    <w:rsid w:val="00B46CC0"/>
    <w:rsid w:val="00B77478"/>
    <w:rsid w:val="00BE5FFC"/>
    <w:rsid w:val="00C33506"/>
    <w:rsid w:val="00C42812"/>
    <w:rsid w:val="00C63BBD"/>
    <w:rsid w:val="00E10687"/>
    <w:rsid w:val="00E43C12"/>
    <w:rsid w:val="00EA3F3A"/>
    <w:rsid w:val="00EE009D"/>
    <w:rsid w:val="00F22DA9"/>
    <w:rsid w:val="00FB3BA2"/>
    <w:rsid w:val="00FD26CA"/>
    <w:rsid w:val="00FE580E"/>
    <w:rsid w:val="00FF0BAA"/>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F2AD"/>
  <w15:docId w15:val="{F2462D6F-705E-4826-8385-874CABC3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
      <w:jc w:val="center"/>
      <w:outlineLvl w:val="0"/>
    </w:pPr>
    <w:rPr>
      <w:b/>
      <w:bCs/>
      <w:sz w:val="26"/>
      <w:szCs w:val="26"/>
    </w:rPr>
  </w:style>
  <w:style w:type="paragraph" w:styleId="Heading2">
    <w:name w:val="heading 2"/>
    <w:basedOn w:val="Normal"/>
    <w:uiPriority w:val="9"/>
    <w:unhideWhenUsed/>
    <w:qFormat/>
    <w:pPr>
      <w:ind w:left="137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ind w:left="1262" w:hanging="151"/>
    </w:pPr>
    <w:rPr>
      <w:sz w:val="26"/>
      <w:szCs w:val="26"/>
    </w:rPr>
  </w:style>
  <w:style w:type="paragraph" w:styleId="ListParagraph">
    <w:name w:val="List Paragraph"/>
    <w:basedOn w:val="Normal"/>
    <w:uiPriority w:val="1"/>
    <w:qFormat/>
    <w:pPr>
      <w:spacing w:before="75"/>
      <w:ind w:left="1262" w:hanging="151"/>
    </w:pPr>
  </w:style>
  <w:style w:type="paragraph" w:customStyle="1" w:styleId="TableParagraph">
    <w:name w:val="Table Paragraph"/>
    <w:basedOn w:val="Normal"/>
    <w:uiPriority w:val="1"/>
    <w:qFormat/>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25</cp:revision>
  <dcterms:created xsi:type="dcterms:W3CDTF">2024-11-29T08:13:00Z</dcterms:created>
  <dcterms:modified xsi:type="dcterms:W3CDTF">2025-11-29T08:33:00Z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Office Word</vt:lpwstr>
  </property>
  <property fmtid="{D5CDD505-2E9C-101B-9397-08002B2CF9AE}" pid="4" name="LastSaved">
    <vt:filetime>2024-11-29T00:00:00Z</vt:filetime>
  </property>
  <property fmtid="{D5CDD505-2E9C-101B-9397-08002B2CF9AE}" pid="5" name="Producer">
    <vt:lpwstr>Aspose.Words for .NET 18.7; modified using iTextSharp™ 5.5.9 ©2000-2016 iText Group NV (AGPL-version)</vt:lpwstr>
  </property>
</Properties>
</file>